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937F" w14:textId="319CDD1E" w:rsidR="00CB22A0" w:rsidRDefault="00DF4C8B" w:rsidP="0000496B">
      <w:pPr>
        <w:pStyle w:val="Title"/>
        <w:jc w:val="center"/>
      </w:pPr>
      <w:r>
        <w:t>Guidance for Engaging</w:t>
      </w:r>
      <w:r w:rsidR="00444CD4">
        <w:t xml:space="preserve"> Public Officials</w:t>
      </w:r>
      <w:r>
        <w:t xml:space="preserve"> </w:t>
      </w:r>
      <w:r w:rsidR="00443D8E">
        <w:t xml:space="preserve">for the </w:t>
      </w:r>
      <w:r>
        <w:t>IYRP</w:t>
      </w:r>
      <w:r w:rsidR="004B3893">
        <w:t xml:space="preserve"> With Proclamations </w:t>
      </w:r>
      <w:r w:rsidR="00443D8E">
        <w:t>or</w:t>
      </w:r>
      <w:r w:rsidR="004B3893">
        <w:t xml:space="preserve"> Resolutions</w:t>
      </w:r>
    </w:p>
    <w:p w14:paraId="01848DCC" w14:textId="0298EF09" w:rsidR="00DF321F" w:rsidRDefault="00A50FA1" w:rsidP="00443D8E">
      <w:pPr>
        <w:jc w:val="both"/>
      </w:pPr>
      <w:r>
        <w:t>T</w:t>
      </w:r>
      <w:r w:rsidR="00013B45">
        <w:t>he</w:t>
      </w:r>
      <w:r w:rsidR="003800FF">
        <w:t xml:space="preserve"> </w:t>
      </w:r>
      <w:r w:rsidR="003800FF" w:rsidRPr="003800FF">
        <w:t xml:space="preserve">international </w:t>
      </w:r>
      <w:r w:rsidR="004B3893">
        <w:t>Y</w:t>
      </w:r>
      <w:r w:rsidR="003800FF" w:rsidRPr="003800FF">
        <w:t xml:space="preserve">ear of </w:t>
      </w:r>
      <w:r w:rsidR="004B3893">
        <w:t>R</w:t>
      </w:r>
      <w:r w:rsidR="003800FF" w:rsidRPr="003800FF">
        <w:t xml:space="preserve">angelands and </w:t>
      </w:r>
      <w:r w:rsidR="004B3893">
        <w:t>P</w:t>
      </w:r>
      <w:r w:rsidR="003800FF" w:rsidRPr="003800FF">
        <w:t>astoralists</w:t>
      </w:r>
      <w:r w:rsidR="00454945">
        <w:t xml:space="preserve"> (IYRP)</w:t>
      </w:r>
      <w:r w:rsidR="003800FF" w:rsidRPr="003800FF">
        <w:t xml:space="preserve"> will kick off in 2026</w:t>
      </w:r>
      <w:r w:rsidR="00454945">
        <w:t>.</w:t>
      </w:r>
      <w:r w:rsidR="003800FF" w:rsidRPr="003800FF">
        <w:t xml:space="preserve"> </w:t>
      </w:r>
      <w:r w:rsidR="00D9142F">
        <w:t>T</w:t>
      </w:r>
      <w:r w:rsidR="003800FF" w:rsidRPr="003800FF">
        <w:t xml:space="preserve">hese guidelines </w:t>
      </w:r>
      <w:r w:rsidR="004B3893">
        <w:t>instruct</w:t>
      </w:r>
      <w:r w:rsidR="007E0CB8">
        <w:t xml:space="preserve"> </w:t>
      </w:r>
      <w:proofErr w:type="gramStart"/>
      <w:r w:rsidR="004B3893">
        <w:t>as to</w:t>
      </w:r>
      <w:proofErr w:type="gramEnd"/>
      <w:r w:rsidR="004B3893">
        <w:t xml:space="preserve"> how to </w:t>
      </w:r>
      <w:r w:rsidR="003800FF" w:rsidRPr="003800FF">
        <w:t>engage your public officials</w:t>
      </w:r>
      <w:r w:rsidR="005616F8" w:rsidRPr="005616F8">
        <w:t xml:space="preserve"> in creating a proclamation or resolution for your city</w:t>
      </w:r>
      <w:r w:rsidR="004B2A8B">
        <w:t>,</w:t>
      </w:r>
      <w:r w:rsidR="005616F8" w:rsidRPr="005616F8">
        <w:t xml:space="preserve"> county</w:t>
      </w:r>
      <w:r w:rsidR="004B2A8B">
        <w:t>,</w:t>
      </w:r>
      <w:r w:rsidR="005616F8" w:rsidRPr="005616F8">
        <w:t xml:space="preserve"> or state government</w:t>
      </w:r>
      <w:r w:rsidR="004B3893">
        <w:t xml:space="preserve"> in support of rangeland resources</w:t>
      </w:r>
      <w:r w:rsidR="004B2A8B">
        <w:t>. W</w:t>
      </w:r>
      <w:r w:rsidR="005616F8" w:rsidRPr="005616F8">
        <w:t xml:space="preserve">e have a set of materials including </w:t>
      </w:r>
      <w:r w:rsidR="004B3893">
        <w:t xml:space="preserve">example </w:t>
      </w:r>
      <w:r w:rsidR="005616F8" w:rsidRPr="005616F8">
        <w:t xml:space="preserve">drafts for </w:t>
      </w:r>
      <w:r w:rsidR="00454945" w:rsidRPr="005616F8">
        <w:t>resolutions</w:t>
      </w:r>
      <w:r w:rsidR="005616F8" w:rsidRPr="005616F8">
        <w:t xml:space="preserve"> or proclamations </w:t>
      </w:r>
      <w:r w:rsidR="007E0CB8">
        <w:t xml:space="preserve">and </w:t>
      </w:r>
      <w:r w:rsidR="004B3893">
        <w:t xml:space="preserve">recommendations on how to go from drafts to passage. </w:t>
      </w:r>
      <w:r w:rsidR="001673CF">
        <w:t xml:space="preserve">The end goal is not </w:t>
      </w:r>
      <w:r w:rsidR="00D9142F">
        <w:t xml:space="preserve">just </w:t>
      </w:r>
      <w:r w:rsidR="001673CF">
        <w:t>the proclamation</w:t>
      </w:r>
      <w:r w:rsidR="004B3893">
        <w:t xml:space="preserve">, but rather the initiation of sustained efforts to raise awareness for rangelands and range resource users at </w:t>
      </w:r>
      <w:r w:rsidR="004646B3" w:rsidRPr="004646B3">
        <w:t>all levels of government</w:t>
      </w:r>
      <w:r w:rsidR="004B3893">
        <w:t xml:space="preserve">. Our hope is to generate </w:t>
      </w:r>
      <w:r w:rsidR="007E0CB8">
        <w:t xml:space="preserve">the </w:t>
      </w:r>
      <w:r w:rsidR="004B3893">
        <w:t xml:space="preserve">much-needed attention that our vital rangeland resources deserve. </w:t>
      </w:r>
      <w:r w:rsidR="00454945" w:rsidRPr="00BB7D93">
        <w:t>Please</w:t>
      </w:r>
      <w:r w:rsidR="00454945">
        <w:t xml:space="preserve"> be</w:t>
      </w:r>
      <w:r w:rsidR="00DF321F">
        <w:t xml:space="preserve"> prepared to follow up on </w:t>
      </w:r>
      <w:proofErr w:type="gramStart"/>
      <w:r w:rsidR="00454945" w:rsidRPr="00454945">
        <w:t>action items</w:t>
      </w:r>
      <w:proofErr w:type="gramEnd"/>
      <w:r w:rsidR="00454945" w:rsidRPr="00454945">
        <w:t xml:space="preserve"> as this</w:t>
      </w:r>
      <w:r w:rsidR="004B3893">
        <w:t xml:space="preserve"> process</w:t>
      </w:r>
      <w:r w:rsidR="00454945" w:rsidRPr="00454945">
        <w:t xml:space="preserve"> is opening </w:t>
      </w:r>
      <w:r w:rsidR="00091D42">
        <w:t xml:space="preserve">the </w:t>
      </w:r>
      <w:r w:rsidR="00454945" w:rsidRPr="00454945">
        <w:t>door for many future conversations.</w:t>
      </w:r>
    </w:p>
    <w:p w14:paraId="44456ED7" w14:textId="244CBEE5" w:rsidR="00956831" w:rsidRDefault="00956831" w:rsidP="00443D8E">
      <w:pPr>
        <w:jc w:val="both"/>
      </w:pPr>
      <w:r w:rsidRPr="00956831">
        <w:t xml:space="preserve">What is a proclamation? </w:t>
      </w:r>
      <w:r w:rsidR="00091D42">
        <w:t xml:space="preserve">In short, a proclamation is an executive (mayor, </w:t>
      </w:r>
      <w:r w:rsidR="00443D8E">
        <w:t xml:space="preserve">county commissioner, </w:t>
      </w:r>
      <w:r w:rsidR="00091D42">
        <w:t>governor</w:t>
      </w:r>
      <w:r w:rsidR="00443D8E">
        <w:t>, etc.</w:t>
      </w:r>
      <w:r w:rsidR="00091D42">
        <w:t>) action to promote or celebrate momentous events.</w:t>
      </w:r>
    </w:p>
    <w:p w14:paraId="795E43E2" w14:textId="68666959" w:rsidR="00397F29" w:rsidRDefault="00397F29" w:rsidP="00443D8E">
      <w:pPr>
        <w:jc w:val="both"/>
      </w:pPr>
      <w:r w:rsidRPr="00397F29">
        <w:t>What is a resolution</w:t>
      </w:r>
      <w:r>
        <w:t>?</w:t>
      </w:r>
      <w:r w:rsidR="00091D42">
        <w:t xml:space="preserve"> In short, resolutions are legislative actions that direct policy decisions.</w:t>
      </w:r>
      <w:r w:rsidR="00443D8E">
        <w:t xml:space="preserve"> </w:t>
      </w:r>
    </w:p>
    <w:p w14:paraId="12D0FD88" w14:textId="0D72A084" w:rsidR="00DF4C8B" w:rsidRDefault="0000496B" w:rsidP="0000496B">
      <w:pPr>
        <w:pStyle w:val="Heading1"/>
      </w:pPr>
      <w:r>
        <w:t>Steps to Engage</w:t>
      </w:r>
    </w:p>
    <w:p w14:paraId="3709EABC" w14:textId="78248936" w:rsidR="00DF4C8B" w:rsidRPr="00397F29" w:rsidRDefault="00DF4C8B" w:rsidP="00DF4C8B">
      <w:pPr>
        <w:pStyle w:val="ListParagraph"/>
        <w:numPr>
          <w:ilvl w:val="0"/>
          <w:numId w:val="1"/>
        </w:numPr>
      </w:pPr>
      <w:r w:rsidRPr="00397F29">
        <w:t>Identify Targets</w:t>
      </w:r>
      <w:r w:rsidR="0000496B" w:rsidRPr="00397F29">
        <w:t xml:space="preserve"> </w:t>
      </w:r>
      <w:r w:rsidR="0000496B" w:rsidRPr="00084D4E">
        <w:t>(ASAP)</w:t>
      </w:r>
    </w:p>
    <w:p w14:paraId="7745C1CF" w14:textId="2AD02B6F" w:rsidR="00DF4C8B" w:rsidRPr="00397F29" w:rsidRDefault="00DF4C8B" w:rsidP="00DF4C8B">
      <w:pPr>
        <w:pStyle w:val="ListParagraph"/>
        <w:numPr>
          <w:ilvl w:val="1"/>
          <w:numId w:val="1"/>
        </w:numPr>
      </w:pPr>
      <w:r w:rsidRPr="00397F29">
        <w:t>City</w:t>
      </w:r>
    </w:p>
    <w:p w14:paraId="77274408" w14:textId="04104A94" w:rsidR="00224F45" w:rsidRPr="00397F29" w:rsidRDefault="007633CD" w:rsidP="00224F45">
      <w:pPr>
        <w:pStyle w:val="ListParagraph"/>
        <w:numPr>
          <w:ilvl w:val="2"/>
          <w:numId w:val="1"/>
        </w:numPr>
      </w:pPr>
      <w:r w:rsidRPr="00397F29">
        <w:t xml:space="preserve">Major- </w:t>
      </w:r>
      <w:r w:rsidR="00224F45" w:rsidRPr="00397F29">
        <w:t>Proclamation</w:t>
      </w:r>
    </w:p>
    <w:p w14:paraId="2F05474A" w14:textId="01E18C7E" w:rsidR="007633CD" w:rsidRPr="00397F29" w:rsidRDefault="007633CD" w:rsidP="00224F45">
      <w:pPr>
        <w:pStyle w:val="ListParagraph"/>
        <w:numPr>
          <w:ilvl w:val="2"/>
          <w:numId w:val="1"/>
        </w:numPr>
      </w:pPr>
      <w:r w:rsidRPr="00397F29">
        <w:t>Council- Resolution</w:t>
      </w:r>
    </w:p>
    <w:p w14:paraId="248B0183" w14:textId="609C075E" w:rsidR="00DF4C8B" w:rsidRPr="00397F29" w:rsidRDefault="00DF4C8B" w:rsidP="00DF4C8B">
      <w:pPr>
        <w:pStyle w:val="ListParagraph"/>
        <w:numPr>
          <w:ilvl w:val="1"/>
          <w:numId w:val="1"/>
        </w:numPr>
      </w:pPr>
      <w:r w:rsidRPr="00397F29">
        <w:t>County</w:t>
      </w:r>
    </w:p>
    <w:p w14:paraId="17382A1A" w14:textId="1FB081CB" w:rsidR="00DF4C8B" w:rsidRPr="00397F29" w:rsidRDefault="00DF4C8B" w:rsidP="00DF4C8B">
      <w:pPr>
        <w:pStyle w:val="ListParagraph"/>
        <w:numPr>
          <w:ilvl w:val="2"/>
          <w:numId w:val="1"/>
        </w:numPr>
      </w:pPr>
      <w:r w:rsidRPr="00397F29">
        <w:t>Contact County Commissioners</w:t>
      </w:r>
      <w:r w:rsidR="00B37751" w:rsidRPr="00397F29">
        <w:t>- Resolution</w:t>
      </w:r>
    </w:p>
    <w:p w14:paraId="3C523D58" w14:textId="2EE834A1" w:rsidR="00DF4C8B" w:rsidRPr="00397F29" w:rsidRDefault="00DF4C8B" w:rsidP="00DF4C8B">
      <w:pPr>
        <w:pStyle w:val="ListParagraph"/>
        <w:numPr>
          <w:ilvl w:val="1"/>
          <w:numId w:val="1"/>
        </w:numPr>
      </w:pPr>
      <w:r w:rsidRPr="00397F29">
        <w:t>State</w:t>
      </w:r>
      <w:r w:rsidR="0062436A" w:rsidRPr="00397F29">
        <w:t>,</w:t>
      </w:r>
      <w:r w:rsidR="004B64E3" w:rsidRPr="00397F29">
        <w:t xml:space="preserve"> Governor</w:t>
      </w:r>
      <w:r w:rsidR="0062436A" w:rsidRPr="00397F29">
        <w:t>- Proclamation</w:t>
      </w:r>
    </w:p>
    <w:p w14:paraId="50A78677" w14:textId="4356A6B1" w:rsidR="0062436A" w:rsidRPr="00397F29" w:rsidRDefault="0062436A" w:rsidP="00DF4C8B">
      <w:pPr>
        <w:pStyle w:val="ListParagraph"/>
        <w:numPr>
          <w:ilvl w:val="1"/>
          <w:numId w:val="1"/>
        </w:numPr>
      </w:pPr>
      <w:r w:rsidRPr="00397F29">
        <w:t>State, Legislature- Resolution</w:t>
      </w:r>
    </w:p>
    <w:p w14:paraId="3B9F4300" w14:textId="1087FC6B" w:rsidR="00DF4C8B" w:rsidRPr="00397F29" w:rsidRDefault="00DF4C8B" w:rsidP="00DF4C8B">
      <w:pPr>
        <w:pStyle w:val="ListParagraph"/>
        <w:numPr>
          <w:ilvl w:val="2"/>
          <w:numId w:val="1"/>
        </w:numPr>
      </w:pPr>
      <w:r w:rsidRPr="00397F29">
        <w:t>Contact your district representative or state legislator leading</w:t>
      </w:r>
      <w:r w:rsidR="007E0CB8">
        <w:t xml:space="preserve"> on</w:t>
      </w:r>
      <w:r w:rsidRPr="00397F29">
        <w:t xml:space="preserve"> agriculture/environmental policy</w:t>
      </w:r>
      <w:r w:rsidR="007E0CB8">
        <w:t xml:space="preserve"> to help compose a message</w:t>
      </w:r>
    </w:p>
    <w:p w14:paraId="60AF8BE0" w14:textId="3F74A33A" w:rsidR="00DF4C8B" w:rsidRPr="00397F29" w:rsidRDefault="00DF4C8B" w:rsidP="00DF4C8B">
      <w:pPr>
        <w:pStyle w:val="ListParagraph"/>
        <w:numPr>
          <w:ilvl w:val="2"/>
          <w:numId w:val="1"/>
        </w:numPr>
      </w:pPr>
      <w:r w:rsidRPr="00397F29">
        <w:t xml:space="preserve">Many state legislators are only in session in the </w:t>
      </w:r>
      <w:r w:rsidR="0000496B" w:rsidRPr="00397F29">
        <w:t>first few months of the year</w:t>
      </w:r>
      <w:r w:rsidRPr="00397F29">
        <w:t>. This will be the time to garner support and prepare for swift passage in the 2026 session.</w:t>
      </w:r>
    </w:p>
    <w:p w14:paraId="32961055" w14:textId="11E78E5E" w:rsidR="0000496B" w:rsidRPr="00397F29" w:rsidRDefault="0000496B" w:rsidP="00DF4C8B">
      <w:pPr>
        <w:pStyle w:val="ListParagraph"/>
        <w:numPr>
          <w:ilvl w:val="2"/>
          <w:numId w:val="1"/>
        </w:numPr>
      </w:pPr>
      <w:hyperlink r:id="rId5" w:history="1">
        <w:r w:rsidRPr="00397F29">
          <w:rPr>
            <w:rStyle w:val="Hyperlink"/>
          </w:rPr>
          <w:t>2025 State Legislative Session Calendar</w:t>
        </w:r>
      </w:hyperlink>
    </w:p>
    <w:p w14:paraId="75A8E2E6" w14:textId="6DC6A8B4" w:rsidR="00DF4C8B" w:rsidRPr="00084D4E" w:rsidRDefault="00DF4C8B" w:rsidP="00DF4C8B">
      <w:pPr>
        <w:pStyle w:val="ListParagraph"/>
        <w:numPr>
          <w:ilvl w:val="0"/>
          <w:numId w:val="1"/>
        </w:numPr>
      </w:pPr>
      <w:r w:rsidRPr="00397F29">
        <w:t xml:space="preserve">Set up </w:t>
      </w:r>
      <w:r w:rsidR="00443D8E">
        <w:t xml:space="preserve">preliminary </w:t>
      </w:r>
      <w:r w:rsidRPr="00397F29">
        <w:t>meeting</w:t>
      </w:r>
      <w:r w:rsidR="00443D8E">
        <w:t>s</w:t>
      </w:r>
      <w:r w:rsidRPr="00397F29">
        <w:t xml:space="preserve"> with </w:t>
      </w:r>
      <w:r w:rsidR="00443D8E">
        <w:t xml:space="preserve">public </w:t>
      </w:r>
      <w:r w:rsidRPr="00397F29">
        <w:t>officials (agriculture or natural resources staff member</w:t>
      </w:r>
      <w:r w:rsidR="00443D8E">
        <w:t>s</w:t>
      </w:r>
      <w:r w:rsidRPr="00397F29">
        <w:t>)</w:t>
      </w:r>
      <w:r w:rsidR="0000496B" w:rsidRPr="00397F29">
        <w:t xml:space="preserve"> </w:t>
      </w:r>
      <w:r w:rsidR="0000496B" w:rsidRPr="00084D4E">
        <w:t>(</w:t>
      </w:r>
      <w:r w:rsidR="00084D4E" w:rsidRPr="00084D4E">
        <w:t xml:space="preserve">April </w:t>
      </w:r>
      <w:r w:rsidR="0000496B" w:rsidRPr="00084D4E">
        <w:t>2025</w:t>
      </w:r>
      <w:r w:rsidR="00443D8E" w:rsidRPr="00084D4E">
        <w:t xml:space="preserve"> or ASAP</w:t>
      </w:r>
      <w:r w:rsidR="0000496B" w:rsidRPr="00084D4E">
        <w:t>)</w:t>
      </w:r>
    </w:p>
    <w:p w14:paraId="371A8B5C" w14:textId="72CFD3E8" w:rsidR="00DF4C8B" w:rsidRPr="00397F29" w:rsidRDefault="00DF4C8B" w:rsidP="00DF4C8B">
      <w:pPr>
        <w:pStyle w:val="ListParagraph"/>
        <w:numPr>
          <w:ilvl w:val="0"/>
          <w:numId w:val="1"/>
        </w:numPr>
      </w:pPr>
      <w:r w:rsidRPr="00397F29">
        <w:t>Modify Proclamation/Resolution</w:t>
      </w:r>
    </w:p>
    <w:p w14:paraId="13CA42B1" w14:textId="3B942E3E" w:rsidR="00DF4C8B" w:rsidRPr="00084D4E" w:rsidRDefault="00DF4C8B" w:rsidP="00DF4C8B">
      <w:pPr>
        <w:pStyle w:val="ListParagraph"/>
        <w:numPr>
          <w:ilvl w:val="0"/>
          <w:numId w:val="1"/>
        </w:numPr>
      </w:pPr>
      <w:r w:rsidRPr="00397F29">
        <w:t>Ask other local groups for sign on</w:t>
      </w:r>
      <w:r w:rsidR="0000496B" w:rsidRPr="00397F29">
        <w:t xml:space="preserve"> </w:t>
      </w:r>
      <w:r w:rsidR="0000496B" w:rsidRPr="00084D4E">
        <w:t>(</w:t>
      </w:r>
      <w:r w:rsidR="00443D8E" w:rsidRPr="00084D4E">
        <w:t>S</w:t>
      </w:r>
      <w:r w:rsidR="0000496B" w:rsidRPr="00084D4E">
        <w:t>ummer 2025)</w:t>
      </w:r>
    </w:p>
    <w:p w14:paraId="0CDFA33B" w14:textId="17CEAA84" w:rsidR="00DF4C8B" w:rsidRPr="00397F29" w:rsidRDefault="00DF4C8B" w:rsidP="00DF4C8B">
      <w:pPr>
        <w:pStyle w:val="ListParagraph"/>
        <w:numPr>
          <w:ilvl w:val="0"/>
          <w:numId w:val="1"/>
        </w:numPr>
      </w:pPr>
      <w:r w:rsidRPr="00397F29">
        <w:t>Send letter to officials</w:t>
      </w:r>
    </w:p>
    <w:p w14:paraId="65F0F41A" w14:textId="7C3DFD4F" w:rsidR="00DF4C8B" w:rsidRPr="00397F29" w:rsidRDefault="00DF4C8B" w:rsidP="00DF4C8B">
      <w:pPr>
        <w:pStyle w:val="ListParagraph"/>
        <w:numPr>
          <w:ilvl w:val="0"/>
          <w:numId w:val="1"/>
        </w:numPr>
      </w:pPr>
      <w:r w:rsidRPr="00397F29">
        <w:t>Provide support and outreach as needed</w:t>
      </w:r>
    </w:p>
    <w:p w14:paraId="367C3D7C" w14:textId="2AF703CA" w:rsidR="00DF4C8B" w:rsidRPr="00084D4E" w:rsidRDefault="00DF4C8B" w:rsidP="00DF4C8B">
      <w:pPr>
        <w:pStyle w:val="ListParagraph"/>
        <w:numPr>
          <w:ilvl w:val="0"/>
          <w:numId w:val="1"/>
        </w:numPr>
      </w:pPr>
      <w:r w:rsidRPr="00397F29">
        <w:t xml:space="preserve">Encourage adoption in early 2026 </w:t>
      </w:r>
      <w:r w:rsidRPr="00084D4E">
        <w:t>(</w:t>
      </w:r>
      <w:r w:rsidR="00443D8E" w:rsidRPr="00084D4E">
        <w:t>C</w:t>
      </w:r>
      <w:r w:rsidRPr="00084D4E">
        <w:t xml:space="preserve">heck in with </w:t>
      </w:r>
      <w:r w:rsidR="00084D4E" w:rsidRPr="00084D4E">
        <w:t>your Point of Contacts later in 2025</w:t>
      </w:r>
      <w:r w:rsidRPr="00084D4E">
        <w:t>)</w:t>
      </w:r>
      <w:r w:rsidR="00084D4E" w:rsidRPr="00084D4E">
        <w:t xml:space="preserve"> </w:t>
      </w:r>
    </w:p>
    <w:p w14:paraId="2D8DEC74" w14:textId="6DEE2A08" w:rsidR="004E1542" w:rsidRDefault="004E1542" w:rsidP="0000496B">
      <w:pPr>
        <w:pStyle w:val="Heading1"/>
      </w:pPr>
      <w:r>
        <w:lastRenderedPageBreak/>
        <w:t>Potential Action Requests</w:t>
      </w:r>
    </w:p>
    <w:p w14:paraId="64CB63ED" w14:textId="77777777" w:rsidR="00207D00" w:rsidRDefault="00207D00" w:rsidP="004E1542">
      <w:pPr>
        <w:pStyle w:val="ListParagraph"/>
        <w:numPr>
          <w:ilvl w:val="0"/>
          <w:numId w:val="3"/>
        </w:numPr>
      </w:pPr>
      <w:r>
        <w:t>Proclamation</w:t>
      </w:r>
    </w:p>
    <w:p w14:paraId="0584A83B" w14:textId="25F24306" w:rsidR="004E1542" w:rsidRDefault="004E1542" w:rsidP="00207D00">
      <w:pPr>
        <w:pStyle w:val="ListParagraph"/>
        <w:numPr>
          <w:ilvl w:val="1"/>
          <w:numId w:val="3"/>
        </w:numPr>
      </w:pPr>
      <w:r>
        <w:t>Designation of a day/week</w:t>
      </w:r>
      <w:r w:rsidR="00A24EEF">
        <w:t xml:space="preserve"> for Rangeland Celebration</w:t>
      </w:r>
    </w:p>
    <w:p w14:paraId="7044BC25" w14:textId="47A57D97" w:rsidR="004E1542" w:rsidRDefault="004E1542" w:rsidP="00207D00">
      <w:pPr>
        <w:pStyle w:val="ListParagraph"/>
        <w:numPr>
          <w:ilvl w:val="2"/>
          <w:numId w:val="3"/>
        </w:numPr>
      </w:pPr>
      <w:r>
        <w:t>Potentially alongside an existing rangeland event</w:t>
      </w:r>
    </w:p>
    <w:p w14:paraId="1A0C7117" w14:textId="40130743" w:rsidR="00A24EEF" w:rsidRDefault="00FD72C1" w:rsidP="00A24EEF">
      <w:pPr>
        <w:pStyle w:val="ListParagraph"/>
        <w:numPr>
          <w:ilvl w:val="1"/>
          <w:numId w:val="3"/>
        </w:numPr>
      </w:pPr>
      <w:r>
        <w:t>Rangeland Awareness/Education Day</w:t>
      </w:r>
    </w:p>
    <w:p w14:paraId="1CFB7677" w14:textId="648DA0CA" w:rsidR="00FD72C1" w:rsidRDefault="00FD72C1" w:rsidP="00FD72C1">
      <w:pPr>
        <w:pStyle w:val="ListParagraph"/>
        <w:numPr>
          <w:ilvl w:val="2"/>
          <w:numId w:val="3"/>
        </w:numPr>
      </w:pPr>
      <w:r>
        <w:t xml:space="preserve">Film </w:t>
      </w:r>
      <w:r w:rsidR="00F16C5A">
        <w:t>F</w:t>
      </w:r>
      <w:r>
        <w:t>estival</w:t>
      </w:r>
    </w:p>
    <w:p w14:paraId="780FDC46" w14:textId="52A6ECC1" w:rsidR="00F16C5A" w:rsidRDefault="00F16C5A" w:rsidP="00FD72C1">
      <w:pPr>
        <w:pStyle w:val="ListParagraph"/>
        <w:numPr>
          <w:ilvl w:val="2"/>
          <w:numId w:val="3"/>
        </w:numPr>
      </w:pPr>
      <w:r>
        <w:t>Field Day</w:t>
      </w:r>
    </w:p>
    <w:p w14:paraId="78672203" w14:textId="7E35CD5F" w:rsidR="00C51589" w:rsidRDefault="00C51589" w:rsidP="00FD72C1">
      <w:pPr>
        <w:pStyle w:val="ListParagraph"/>
        <w:numPr>
          <w:ilvl w:val="2"/>
          <w:numId w:val="3"/>
        </w:numPr>
      </w:pPr>
      <w:r>
        <w:t xml:space="preserve">Barbeque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519BCE3" w14:textId="77777777" w:rsidR="00207D00" w:rsidRDefault="00207D00" w:rsidP="004E1542">
      <w:pPr>
        <w:pStyle w:val="ListParagraph"/>
        <w:numPr>
          <w:ilvl w:val="0"/>
          <w:numId w:val="3"/>
        </w:numPr>
      </w:pPr>
      <w:r>
        <w:t>Resolution</w:t>
      </w:r>
    </w:p>
    <w:p w14:paraId="6AFA855F" w14:textId="23F3A550" w:rsidR="004E1542" w:rsidRDefault="00026FFD" w:rsidP="00207D00">
      <w:pPr>
        <w:pStyle w:val="ListParagraph"/>
        <w:numPr>
          <w:ilvl w:val="1"/>
          <w:numId w:val="3"/>
        </w:numPr>
      </w:pPr>
      <w:r>
        <w:t>Policy</w:t>
      </w:r>
      <w:r w:rsidR="00E861B4">
        <w:t xml:space="preserve"> request</w:t>
      </w:r>
    </w:p>
    <w:p w14:paraId="1928508B" w14:textId="57496874" w:rsidR="0099609E" w:rsidRDefault="0099609E" w:rsidP="00207D00">
      <w:pPr>
        <w:pStyle w:val="ListParagraph"/>
        <w:numPr>
          <w:ilvl w:val="1"/>
          <w:numId w:val="3"/>
        </w:numPr>
      </w:pPr>
      <w:r>
        <w:t>Funding support</w:t>
      </w:r>
    </w:p>
    <w:p w14:paraId="51D700CB" w14:textId="692AA379" w:rsidR="00336EC4" w:rsidRPr="004E1542" w:rsidRDefault="00336EC4" w:rsidP="00207D00">
      <w:pPr>
        <w:pStyle w:val="ListParagraph"/>
        <w:numPr>
          <w:ilvl w:val="1"/>
          <w:numId w:val="3"/>
        </w:numPr>
      </w:pPr>
      <w:r>
        <w:t>LINK TO POLICY BOOK</w:t>
      </w:r>
    </w:p>
    <w:p w14:paraId="4EE7DCA3" w14:textId="01C9960C" w:rsidR="0000496B" w:rsidRDefault="0000496B" w:rsidP="0000496B">
      <w:pPr>
        <w:pStyle w:val="Heading1"/>
      </w:pPr>
      <w:r>
        <w:t>Materials</w:t>
      </w:r>
    </w:p>
    <w:p w14:paraId="177A81CB" w14:textId="0E138FA2" w:rsidR="0000496B" w:rsidRDefault="0000496B" w:rsidP="0000496B">
      <w:pPr>
        <w:pStyle w:val="ListParagraph"/>
        <w:numPr>
          <w:ilvl w:val="0"/>
          <w:numId w:val="2"/>
        </w:numPr>
      </w:pPr>
      <w:r>
        <w:t xml:space="preserve">Cover Letter </w:t>
      </w:r>
    </w:p>
    <w:p w14:paraId="67C42B3D" w14:textId="730F9758" w:rsidR="00E108CC" w:rsidRDefault="0000496B" w:rsidP="00E108CC">
      <w:pPr>
        <w:pStyle w:val="ListParagraph"/>
        <w:numPr>
          <w:ilvl w:val="0"/>
          <w:numId w:val="2"/>
        </w:numPr>
      </w:pPr>
      <w:r>
        <w:t>Proclamation Draft</w:t>
      </w:r>
    </w:p>
    <w:p w14:paraId="2FF08808" w14:textId="6FB61043" w:rsidR="0000496B" w:rsidRDefault="0000496B" w:rsidP="0000496B">
      <w:pPr>
        <w:pStyle w:val="ListParagraph"/>
        <w:numPr>
          <w:ilvl w:val="0"/>
          <w:numId w:val="2"/>
        </w:numPr>
      </w:pPr>
      <w:r>
        <w:t>Resolution Draft</w:t>
      </w:r>
    </w:p>
    <w:p w14:paraId="04429D7D" w14:textId="77777777" w:rsidR="00FA3882" w:rsidRDefault="00FA3882" w:rsidP="00FA3882"/>
    <w:p w14:paraId="39D5F6C6" w14:textId="372C0A7D" w:rsidR="00FA3882" w:rsidRPr="0000496B" w:rsidRDefault="00FA3882" w:rsidP="00FA3882"/>
    <w:sectPr w:rsidR="00FA3882" w:rsidRPr="0000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DA8"/>
    <w:multiLevelType w:val="hybridMultilevel"/>
    <w:tmpl w:val="16E4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210"/>
    <w:multiLevelType w:val="hybridMultilevel"/>
    <w:tmpl w:val="0F405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37E97"/>
    <w:multiLevelType w:val="hybridMultilevel"/>
    <w:tmpl w:val="95BC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20602">
    <w:abstractNumId w:val="2"/>
  </w:num>
  <w:num w:numId="2" w16cid:durableId="1824345013">
    <w:abstractNumId w:val="0"/>
  </w:num>
  <w:num w:numId="3" w16cid:durableId="79032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8B"/>
    <w:rsid w:val="0000496B"/>
    <w:rsid w:val="00013B45"/>
    <w:rsid w:val="00026FFD"/>
    <w:rsid w:val="00075985"/>
    <w:rsid w:val="00084D4E"/>
    <w:rsid w:val="00091D42"/>
    <w:rsid w:val="00156D70"/>
    <w:rsid w:val="001673CF"/>
    <w:rsid w:val="00207D00"/>
    <w:rsid w:val="00224F45"/>
    <w:rsid w:val="002F224A"/>
    <w:rsid w:val="00336EC4"/>
    <w:rsid w:val="00376C64"/>
    <w:rsid w:val="003800FF"/>
    <w:rsid w:val="00397F29"/>
    <w:rsid w:val="00443D8E"/>
    <w:rsid w:val="00444CD4"/>
    <w:rsid w:val="00454945"/>
    <w:rsid w:val="004646B3"/>
    <w:rsid w:val="004B2A8B"/>
    <w:rsid w:val="004B3893"/>
    <w:rsid w:val="004B64E3"/>
    <w:rsid w:val="004E1542"/>
    <w:rsid w:val="00532A28"/>
    <w:rsid w:val="005616F8"/>
    <w:rsid w:val="0062436A"/>
    <w:rsid w:val="007633CD"/>
    <w:rsid w:val="007E0CB8"/>
    <w:rsid w:val="008907B6"/>
    <w:rsid w:val="008C7435"/>
    <w:rsid w:val="00956831"/>
    <w:rsid w:val="0099609E"/>
    <w:rsid w:val="00A24EEF"/>
    <w:rsid w:val="00A50FA1"/>
    <w:rsid w:val="00B37751"/>
    <w:rsid w:val="00BB7D93"/>
    <w:rsid w:val="00BD7D73"/>
    <w:rsid w:val="00C51589"/>
    <w:rsid w:val="00CB22A0"/>
    <w:rsid w:val="00D9142F"/>
    <w:rsid w:val="00DB297C"/>
    <w:rsid w:val="00DF08D4"/>
    <w:rsid w:val="00DF321F"/>
    <w:rsid w:val="00DF4C8B"/>
    <w:rsid w:val="00E108CC"/>
    <w:rsid w:val="00E722AE"/>
    <w:rsid w:val="00E861B4"/>
    <w:rsid w:val="00F03624"/>
    <w:rsid w:val="00F16C5A"/>
    <w:rsid w:val="00FA3882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E46C"/>
  <w15:chartTrackingRefBased/>
  <w15:docId w15:val="{188B6759-E534-42D3-8BCF-F05EF6E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4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9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7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7D0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B2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sl.org/about-state-legislatures/2025-state-legislative-session-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Reini</dc:creator>
  <cp:keywords/>
  <dc:description/>
  <cp:lastModifiedBy>Layne Coppock</cp:lastModifiedBy>
  <cp:revision>2</cp:revision>
  <dcterms:created xsi:type="dcterms:W3CDTF">2025-04-01T18:35:00Z</dcterms:created>
  <dcterms:modified xsi:type="dcterms:W3CDTF">2025-04-01T18:35:00Z</dcterms:modified>
</cp:coreProperties>
</file>