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F1F7F4" w14:textId="77777777" w:rsidR="00C47793" w:rsidRPr="00817EC7" w:rsidRDefault="00C47793" w:rsidP="00C47793">
      <w:pPr>
        <w:jc w:val="center"/>
        <w:rPr>
          <w:rFonts w:asciiTheme="majorHAnsi" w:eastAsia="Times New Roman" w:hAnsiTheme="majorHAnsi" w:cs="Arial"/>
          <w:b/>
          <w:iCs/>
          <w:sz w:val="26"/>
          <w:szCs w:val="26"/>
          <w:lang w:val="de-DE"/>
        </w:rPr>
      </w:pPr>
      <w:r w:rsidRPr="00817EC7">
        <w:rPr>
          <w:rFonts w:asciiTheme="majorHAnsi" w:eastAsia="Times New Roman" w:hAnsiTheme="majorHAnsi" w:cs="Arial"/>
          <w:b/>
          <w:iCs/>
          <w:noProof/>
          <w:sz w:val="26"/>
          <w:szCs w:val="26"/>
          <w:lang w:val="de-DE"/>
        </w:rPr>
        <w:drawing>
          <wp:inline distT="0" distB="0" distL="0" distR="0" wp14:anchorId="1BBD2006" wp14:editId="7CDC9186">
            <wp:extent cx="1973157" cy="1225516"/>
            <wp:effectExtent l="0" t="0" r="8255"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YR&amp;P logo color 2018.png"/>
                    <pic:cNvPicPr/>
                  </pic:nvPicPr>
                  <pic:blipFill>
                    <a:blip r:embed="rId6">
                      <a:extLst>
                        <a:ext uri="{28A0092B-C50C-407E-A947-70E740481C1C}">
                          <a14:useLocalDpi xmlns:a14="http://schemas.microsoft.com/office/drawing/2010/main" val="0"/>
                        </a:ext>
                      </a:extLst>
                    </a:blip>
                    <a:stretch>
                      <a:fillRect/>
                    </a:stretch>
                  </pic:blipFill>
                  <pic:spPr>
                    <a:xfrm>
                      <a:off x="0" y="0"/>
                      <a:ext cx="1973797" cy="1225914"/>
                    </a:xfrm>
                    <a:prstGeom prst="rect">
                      <a:avLst/>
                    </a:prstGeom>
                  </pic:spPr>
                </pic:pic>
              </a:graphicData>
            </a:graphic>
          </wp:inline>
        </w:drawing>
      </w:r>
    </w:p>
    <w:p w14:paraId="0363F1E4" w14:textId="5523D0C5" w:rsidR="00FF52FD" w:rsidRPr="00817EC7" w:rsidRDefault="009A010F" w:rsidP="006420E4">
      <w:pPr>
        <w:spacing w:before="200" w:after="200"/>
        <w:jc w:val="center"/>
        <w:rPr>
          <w:rFonts w:asciiTheme="majorHAnsi" w:eastAsia="Times New Roman" w:hAnsiTheme="majorHAnsi" w:cs="Arial"/>
          <w:b/>
          <w:iCs/>
          <w:sz w:val="26"/>
          <w:szCs w:val="26"/>
          <w:lang w:val="de-DE"/>
        </w:rPr>
      </w:pPr>
      <w:r w:rsidRPr="00817EC7">
        <w:rPr>
          <w:rFonts w:asciiTheme="majorHAnsi" w:eastAsia="Times New Roman" w:hAnsiTheme="majorHAnsi" w:cs="Arial"/>
          <w:b/>
          <w:iCs/>
          <w:sz w:val="26"/>
          <w:szCs w:val="26"/>
          <w:lang w:val="de-DE"/>
        </w:rPr>
        <w:t xml:space="preserve">UN-Landwirtschaftsausschuss befürwortet </w:t>
      </w:r>
      <w:r w:rsidR="006420E4">
        <w:rPr>
          <w:rFonts w:asciiTheme="majorHAnsi" w:eastAsia="Times New Roman" w:hAnsiTheme="majorHAnsi" w:cs="Arial"/>
          <w:b/>
          <w:iCs/>
          <w:sz w:val="26"/>
          <w:szCs w:val="26"/>
          <w:lang w:val="de-DE"/>
        </w:rPr>
        <w:br/>
      </w:r>
      <w:r w:rsidRPr="00817EC7">
        <w:rPr>
          <w:rFonts w:asciiTheme="majorHAnsi" w:eastAsia="Times New Roman" w:hAnsiTheme="majorHAnsi" w:cs="Arial"/>
          <w:b/>
          <w:iCs/>
          <w:sz w:val="26"/>
          <w:szCs w:val="26"/>
          <w:lang w:val="de-DE"/>
        </w:rPr>
        <w:t xml:space="preserve">Internationales </w:t>
      </w:r>
      <w:bookmarkStart w:id="0" w:name="_GoBack"/>
      <w:r w:rsidRPr="00817EC7">
        <w:rPr>
          <w:rFonts w:asciiTheme="majorHAnsi" w:eastAsia="Times New Roman" w:hAnsiTheme="majorHAnsi" w:cs="Arial"/>
          <w:b/>
          <w:iCs/>
          <w:sz w:val="26"/>
          <w:szCs w:val="26"/>
          <w:lang w:val="de-DE"/>
        </w:rPr>
        <w:t>Jahr</w:t>
      </w:r>
      <w:bookmarkEnd w:id="0"/>
      <w:r w:rsidRPr="00817EC7">
        <w:rPr>
          <w:rFonts w:asciiTheme="majorHAnsi" w:eastAsia="Times New Roman" w:hAnsiTheme="majorHAnsi" w:cs="Arial"/>
          <w:b/>
          <w:iCs/>
          <w:sz w:val="26"/>
          <w:szCs w:val="26"/>
          <w:lang w:val="de-DE"/>
        </w:rPr>
        <w:t xml:space="preserve"> </w:t>
      </w:r>
      <w:r w:rsidR="00516D4B">
        <w:rPr>
          <w:rFonts w:asciiTheme="majorHAnsi" w:eastAsia="Times New Roman" w:hAnsiTheme="majorHAnsi" w:cs="Arial"/>
          <w:b/>
          <w:iCs/>
          <w:sz w:val="26"/>
          <w:szCs w:val="26"/>
          <w:lang w:val="de-DE"/>
        </w:rPr>
        <w:t>der</w:t>
      </w:r>
      <w:r w:rsidRPr="00817EC7">
        <w:rPr>
          <w:rFonts w:asciiTheme="majorHAnsi" w:eastAsia="Times New Roman" w:hAnsiTheme="majorHAnsi" w:cs="Arial"/>
          <w:b/>
          <w:iCs/>
          <w:sz w:val="26"/>
          <w:szCs w:val="26"/>
          <w:lang w:val="de-DE"/>
        </w:rPr>
        <w:t xml:space="preserve"> Weidelandschaften und </w:t>
      </w:r>
      <w:r w:rsidR="001666A2">
        <w:rPr>
          <w:rFonts w:asciiTheme="majorHAnsi" w:eastAsia="Times New Roman" w:hAnsiTheme="majorHAnsi" w:cs="Arial"/>
          <w:b/>
          <w:iCs/>
          <w:sz w:val="26"/>
          <w:szCs w:val="26"/>
          <w:lang w:val="de-DE"/>
        </w:rPr>
        <w:t>Hirten</w:t>
      </w:r>
    </w:p>
    <w:p w14:paraId="0AB9B0A6" w14:textId="124FAB16" w:rsidR="00C47793" w:rsidRPr="006420E4" w:rsidRDefault="009A010F" w:rsidP="00C47793">
      <w:pPr>
        <w:rPr>
          <w:rFonts w:asciiTheme="majorHAnsi" w:eastAsia="Times New Roman" w:hAnsiTheme="majorHAnsi" w:cs="Arial"/>
          <w:i/>
          <w:iCs/>
          <w:color w:val="FF0000"/>
          <w:sz w:val="23"/>
          <w:szCs w:val="23"/>
          <w:lang w:val="de-DE"/>
        </w:rPr>
      </w:pPr>
      <w:r w:rsidRPr="006420E4">
        <w:rPr>
          <w:rFonts w:asciiTheme="majorHAnsi" w:eastAsia="Times New Roman" w:hAnsiTheme="majorHAnsi" w:cs="Arial"/>
          <w:i/>
          <w:iCs/>
          <w:sz w:val="23"/>
          <w:szCs w:val="23"/>
          <w:lang w:val="de-DE"/>
        </w:rPr>
        <w:t xml:space="preserve">Die Initiative für ein Internationales Jahr </w:t>
      </w:r>
      <w:r w:rsidR="00516D4B">
        <w:rPr>
          <w:rFonts w:asciiTheme="majorHAnsi" w:eastAsia="Times New Roman" w:hAnsiTheme="majorHAnsi" w:cs="Arial"/>
          <w:i/>
          <w:iCs/>
          <w:sz w:val="23"/>
          <w:szCs w:val="23"/>
          <w:lang w:val="de-DE"/>
        </w:rPr>
        <w:t>der</w:t>
      </w:r>
      <w:r w:rsidRPr="006420E4">
        <w:rPr>
          <w:rFonts w:asciiTheme="majorHAnsi" w:eastAsia="Times New Roman" w:hAnsiTheme="majorHAnsi" w:cs="Arial"/>
          <w:i/>
          <w:iCs/>
          <w:sz w:val="23"/>
          <w:szCs w:val="23"/>
          <w:lang w:val="de-DE"/>
        </w:rPr>
        <w:t xml:space="preserve"> Weidelandschaften und </w:t>
      </w:r>
      <w:r w:rsidR="001666A2">
        <w:rPr>
          <w:rFonts w:asciiTheme="majorHAnsi" w:eastAsia="Times New Roman" w:hAnsiTheme="majorHAnsi" w:cs="Arial"/>
          <w:i/>
          <w:iCs/>
          <w:sz w:val="23"/>
          <w:szCs w:val="23"/>
          <w:lang w:val="de-DE"/>
        </w:rPr>
        <w:t>Hirten</w:t>
      </w:r>
      <w:r w:rsidRPr="006420E4">
        <w:rPr>
          <w:rFonts w:asciiTheme="majorHAnsi" w:eastAsia="Times New Roman" w:hAnsiTheme="majorHAnsi" w:cs="Arial"/>
          <w:i/>
          <w:iCs/>
          <w:sz w:val="23"/>
          <w:szCs w:val="23"/>
          <w:lang w:val="de-DE"/>
        </w:rPr>
        <w:t xml:space="preserve"> (International Year </w:t>
      </w:r>
      <w:proofErr w:type="spellStart"/>
      <w:r w:rsidRPr="006420E4">
        <w:rPr>
          <w:rFonts w:asciiTheme="majorHAnsi" w:eastAsia="Times New Roman" w:hAnsiTheme="majorHAnsi" w:cs="Arial"/>
          <w:i/>
          <w:iCs/>
          <w:sz w:val="23"/>
          <w:szCs w:val="23"/>
          <w:lang w:val="de-DE"/>
        </w:rPr>
        <w:t>of</w:t>
      </w:r>
      <w:proofErr w:type="spellEnd"/>
      <w:r w:rsidRPr="006420E4">
        <w:rPr>
          <w:rFonts w:asciiTheme="majorHAnsi" w:eastAsia="Times New Roman" w:hAnsiTheme="majorHAnsi" w:cs="Arial"/>
          <w:i/>
          <w:iCs/>
          <w:sz w:val="23"/>
          <w:szCs w:val="23"/>
          <w:lang w:val="de-DE"/>
        </w:rPr>
        <w:t xml:space="preserve"> </w:t>
      </w:r>
      <w:proofErr w:type="spellStart"/>
      <w:r w:rsidRPr="006420E4">
        <w:rPr>
          <w:rFonts w:asciiTheme="majorHAnsi" w:eastAsia="Times New Roman" w:hAnsiTheme="majorHAnsi" w:cs="Arial"/>
          <w:i/>
          <w:iCs/>
          <w:sz w:val="23"/>
          <w:szCs w:val="23"/>
          <w:lang w:val="de-DE"/>
        </w:rPr>
        <w:t>Rangelands</w:t>
      </w:r>
      <w:proofErr w:type="spellEnd"/>
      <w:r w:rsidRPr="006420E4">
        <w:rPr>
          <w:rFonts w:asciiTheme="majorHAnsi" w:eastAsia="Times New Roman" w:hAnsiTheme="majorHAnsi" w:cs="Arial"/>
          <w:i/>
          <w:iCs/>
          <w:sz w:val="23"/>
          <w:szCs w:val="23"/>
          <w:lang w:val="de-DE"/>
        </w:rPr>
        <w:t xml:space="preserve"> &amp; </w:t>
      </w:r>
      <w:proofErr w:type="spellStart"/>
      <w:r w:rsidRPr="006420E4">
        <w:rPr>
          <w:rFonts w:asciiTheme="majorHAnsi" w:eastAsia="Times New Roman" w:hAnsiTheme="majorHAnsi" w:cs="Arial"/>
          <w:i/>
          <w:iCs/>
          <w:sz w:val="23"/>
          <w:szCs w:val="23"/>
          <w:lang w:val="de-DE"/>
        </w:rPr>
        <w:t>Pastoralists</w:t>
      </w:r>
      <w:proofErr w:type="spellEnd"/>
      <w:r w:rsidRPr="006420E4">
        <w:rPr>
          <w:rFonts w:asciiTheme="majorHAnsi" w:eastAsia="Times New Roman" w:hAnsiTheme="majorHAnsi" w:cs="Arial"/>
          <w:i/>
          <w:iCs/>
          <w:sz w:val="23"/>
          <w:szCs w:val="23"/>
          <w:lang w:val="de-DE"/>
        </w:rPr>
        <w:t>, IYRP) ist einen großen Schritt vorangekommen. In seiner Online-Sitzung letzte Woche unterstützte der Landwirtschaftsausschuss (</w:t>
      </w:r>
      <w:proofErr w:type="spellStart"/>
      <w:r w:rsidRPr="006420E4">
        <w:rPr>
          <w:rFonts w:asciiTheme="majorHAnsi" w:eastAsia="Times New Roman" w:hAnsiTheme="majorHAnsi" w:cs="Arial"/>
          <w:i/>
          <w:iCs/>
          <w:sz w:val="23"/>
          <w:szCs w:val="23"/>
          <w:lang w:val="de-DE"/>
        </w:rPr>
        <w:t>Committee</w:t>
      </w:r>
      <w:proofErr w:type="spellEnd"/>
      <w:r w:rsidRPr="006420E4">
        <w:rPr>
          <w:rFonts w:asciiTheme="majorHAnsi" w:eastAsia="Times New Roman" w:hAnsiTheme="majorHAnsi" w:cs="Arial"/>
          <w:i/>
          <w:iCs/>
          <w:sz w:val="23"/>
          <w:szCs w:val="23"/>
          <w:lang w:val="de-DE"/>
        </w:rPr>
        <w:t xml:space="preserve"> on </w:t>
      </w:r>
      <w:proofErr w:type="spellStart"/>
      <w:r w:rsidRPr="006420E4">
        <w:rPr>
          <w:rFonts w:asciiTheme="majorHAnsi" w:eastAsia="Times New Roman" w:hAnsiTheme="majorHAnsi" w:cs="Arial"/>
          <w:i/>
          <w:iCs/>
          <w:sz w:val="23"/>
          <w:szCs w:val="23"/>
          <w:lang w:val="de-DE"/>
        </w:rPr>
        <w:t>Agriculture</w:t>
      </w:r>
      <w:proofErr w:type="spellEnd"/>
      <w:r w:rsidRPr="006420E4">
        <w:rPr>
          <w:rFonts w:asciiTheme="majorHAnsi" w:eastAsia="Times New Roman" w:hAnsiTheme="majorHAnsi" w:cs="Arial"/>
          <w:i/>
          <w:iCs/>
          <w:sz w:val="23"/>
          <w:szCs w:val="23"/>
          <w:lang w:val="de-DE"/>
        </w:rPr>
        <w:t xml:space="preserve">, COAG) der UN-Ernährungs- und Landwirtschaftsorganisation (Food </w:t>
      </w:r>
      <w:proofErr w:type="spellStart"/>
      <w:r w:rsidRPr="006420E4">
        <w:rPr>
          <w:rFonts w:asciiTheme="majorHAnsi" w:eastAsia="Times New Roman" w:hAnsiTheme="majorHAnsi" w:cs="Arial"/>
          <w:i/>
          <w:iCs/>
          <w:sz w:val="23"/>
          <w:szCs w:val="23"/>
          <w:lang w:val="de-DE"/>
        </w:rPr>
        <w:t>and</w:t>
      </w:r>
      <w:proofErr w:type="spellEnd"/>
      <w:r w:rsidRPr="006420E4">
        <w:rPr>
          <w:rFonts w:asciiTheme="majorHAnsi" w:eastAsia="Times New Roman" w:hAnsiTheme="majorHAnsi" w:cs="Arial"/>
          <w:i/>
          <w:iCs/>
          <w:sz w:val="23"/>
          <w:szCs w:val="23"/>
          <w:lang w:val="de-DE"/>
        </w:rPr>
        <w:t xml:space="preserve"> </w:t>
      </w:r>
      <w:proofErr w:type="spellStart"/>
      <w:r w:rsidRPr="006420E4">
        <w:rPr>
          <w:rFonts w:asciiTheme="majorHAnsi" w:eastAsia="Times New Roman" w:hAnsiTheme="majorHAnsi" w:cs="Arial"/>
          <w:i/>
          <w:iCs/>
          <w:sz w:val="23"/>
          <w:szCs w:val="23"/>
          <w:lang w:val="de-DE"/>
        </w:rPr>
        <w:t>Agriculture</w:t>
      </w:r>
      <w:proofErr w:type="spellEnd"/>
      <w:r w:rsidRPr="006420E4">
        <w:rPr>
          <w:rFonts w:asciiTheme="majorHAnsi" w:eastAsia="Times New Roman" w:hAnsiTheme="majorHAnsi" w:cs="Arial"/>
          <w:i/>
          <w:iCs/>
          <w:sz w:val="23"/>
          <w:szCs w:val="23"/>
          <w:lang w:val="de-DE"/>
        </w:rPr>
        <w:t xml:space="preserve"> </w:t>
      </w:r>
      <w:proofErr w:type="spellStart"/>
      <w:r w:rsidRPr="006420E4">
        <w:rPr>
          <w:rFonts w:asciiTheme="majorHAnsi" w:eastAsia="Times New Roman" w:hAnsiTheme="majorHAnsi" w:cs="Arial"/>
          <w:i/>
          <w:iCs/>
          <w:sz w:val="23"/>
          <w:szCs w:val="23"/>
          <w:lang w:val="de-DE"/>
        </w:rPr>
        <w:t>Organization</w:t>
      </w:r>
      <w:proofErr w:type="spellEnd"/>
      <w:r w:rsidRPr="006420E4">
        <w:rPr>
          <w:rFonts w:asciiTheme="majorHAnsi" w:eastAsia="Times New Roman" w:hAnsiTheme="majorHAnsi" w:cs="Arial"/>
          <w:i/>
          <w:iCs/>
          <w:sz w:val="23"/>
          <w:szCs w:val="23"/>
          <w:lang w:val="de-DE"/>
        </w:rPr>
        <w:t xml:space="preserve">, FAO) den Vorschlag der mongolischen Regierung, </w:t>
      </w:r>
      <w:r w:rsidR="00234321">
        <w:rPr>
          <w:rFonts w:asciiTheme="majorHAnsi" w:eastAsia="Times New Roman" w:hAnsiTheme="majorHAnsi" w:cs="Arial"/>
          <w:i/>
          <w:iCs/>
          <w:sz w:val="23"/>
          <w:szCs w:val="23"/>
          <w:lang w:val="de-DE"/>
        </w:rPr>
        <w:t>für</w:t>
      </w:r>
      <w:r w:rsidRPr="006420E4">
        <w:rPr>
          <w:rFonts w:asciiTheme="majorHAnsi" w:eastAsia="Times New Roman" w:hAnsiTheme="majorHAnsi" w:cs="Arial"/>
          <w:i/>
          <w:iCs/>
          <w:sz w:val="23"/>
          <w:szCs w:val="23"/>
          <w:lang w:val="de-DE"/>
        </w:rPr>
        <w:t xml:space="preserve"> 2026 ein IYRP auszurufen.</w:t>
      </w:r>
    </w:p>
    <w:p w14:paraId="38185DBA" w14:textId="454CAAD5" w:rsidR="00C47793" w:rsidRPr="006420E4" w:rsidRDefault="003F310F" w:rsidP="00934896">
      <w:pPr>
        <w:spacing w:before="100"/>
        <w:rPr>
          <w:rFonts w:asciiTheme="majorHAnsi" w:eastAsia="Times New Roman" w:hAnsiTheme="majorHAnsi" w:cs="Arial"/>
          <w:iCs/>
          <w:sz w:val="23"/>
          <w:szCs w:val="23"/>
          <w:lang w:val="de-DE"/>
        </w:rPr>
      </w:pPr>
      <w:r w:rsidRPr="006420E4">
        <w:rPr>
          <w:rFonts w:asciiTheme="majorHAnsi" w:eastAsia="Times New Roman" w:hAnsiTheme="majorHAnsi" w:cs="Arial"/>
          <w:iCs/>
          <w:sz w:val="23"/>
          <w:szCs w:val="23"/>
          <w:lang w:val="de-DE"/>
        </w:rPr>
        <w:t>I</w:t>
      </w:r>
      <w:r w:rsidR="009A010F" w:rsidRPr="006420E4">
        <w:rPr>
          <w:rFonts w:asciiTheme="majorHAnsi" w:eastAsia="Times New Roman" w:hAnsiTheme="majorHAnsi" w:cs="Arial"/>
          <w:iCs/>
          <w:sz w:val="23"/>
          <w:szCs w:val="23"/>
          <w:lang w:val="de-DE"/>
        </w:rPr>
        <w:t>n einer gemeinsamen globalen Aktion hatten zahlreiche nationale Regierungen, Forschungsinstitute und vor allem Organisationen der Zivilgesellschaft</w:t>
      </w:r>
      <w:r w:rsidR="00680491" w:rsidRPr="006420E4">
        <w:rPr>
          <w:rFonts w:asciiTheme="majorHAnsi" w:eastAsia="Times New Roman" w:hAnsiTheme="majorHAnsi" w:cs="Arial"/>
          <w:iCs/>
          <w:sz w:val="23"/>
          <w:szCs w:val="23"/>
          <w:lang w:val="de-DE"/>
        </w:rPr>
        <w:t xml:space="preserve"> – </w:t>
      </w:r>
      <w:r w:rsidR="009A010F" w:rsidRPr="006420E4">
        <w:rPr>
          <w:rFonts w:asciiTheme="majorHAnsi" w:eastAsia="Times New Roman" w:hAnsiTheme="majorHAnsi" w:cs="Arial"/>
          <w:iCs/>
          <w:sz w:val="23"/>
          <w:szCs w:val="23"/>
          <w:lang w:val="de-DE"/>
        </w:rPr>
        <w:t xml:space="preserve">darunter auch </w:t>
      </w:r>
      <w:r w:rsidR="00680491" w:rsidRPr="006420E4">
        <w:rPr>
          <w:rFonts w:asciiTheme="majorHAnsi" w:eastAsia="Times New Roman" w:hAnsiTheme="majorHAnsi" w:cs="Arial"/>
          <w:iCs/>
          <w:sz w:val="23"/>
          <w:szCs w:val="23"/>
          <w:lang w:val="de-DE"/>
        </w:rPr>
        <w:t xml:space="preserve">Organisationen von </w:t>
      </w:r>
      <w:r w:rsidR="001666A2">
        <w:rPr>
          <w:rFonts w:asciiTheme="majorHAnsi" w:eastAsia="Times New Roman" w:hAnsiTheme="majorHAnsi" w:cs="Arial"/>
          <w:iCs/>
          <w:sz w:val="23"/>
          <w:szCs w:val="23"/>
          <w:lang w:val="de-DE"/>
        </w:rPr>
        <w:t xml:space="preserve">Hirten/ </w:t>
      </w:r>
      <w:proofErr w:type="spellStart"/>
      <w:r w:rsidR="001666A2">
        <w:rPr>
          <w:rFonts w:asciiTheme="majorHAnsi" w:eastAsia="Times New Roman" w:hAnsiTheme="majorHAnsi" w:cs="Arial"/>
          <w:iCs/>
          <w:sz w:val="23"/>
          <w:szCs w:val="23"/>
          <w:lang w:val="de-DE"/>
        </w:rPr>
        <w:t>Pastoralisten</w:t>
      </w:r>
      <w:proofErr w:type="spellEnd"/>
      <w:r w:rsidR="009A010F" w:rsidRPr="006420E4">
        <w:rPr>
          <w:rFonts w:asciiTheme="majorHAnsi" w:eastAsia="Times New Roman" w:hAnsiTheme="majorHAnsi" w:cs="Arial"/>
          <w:iCs/>
          <w:sz w:val="23"/>
          <w:szCs w:val="23"/>
          <w:lang w:val="de-DE"/>
        </w:rPr>
        <w:t xml:space="preserve">* </w:t>
      </w:r>
      <w:r w:rsidR="00680491" w:rsidRPr="006420E4">
        <w:rPr>
          <w:rFonts w:asciiTheme="majorHAnsi" w:eastAsia="Times New Roman" w:hAnsiTheme="majorHAnsi" w:cs="Arial"/>
          <w:iCs/>
          <w:sz w:val="23"/>
          <w:szCs w:val="23"/>
          <w:lang w:val="de-DE"/>
        </w:rPr>
        <w:t>–</w:t>
      </w:r>
      <w:r w:rsidR="009A010F" w:rsidRPr="006420E4">
        <w:rPr>
          <w:rFonts w:asciiTheme="majorHAnsi" w:eastAsia="Times New Roman" w:hAnsiTheme="majorHAnsi" w:cs="Arial"/>
          <w:iCs/>
          <w:sz w:val="23"/>
          <w:szCs w:val="23"/>
          <w:lang w:val="de-DE"/>
        </w:rPr>
        <w:t xml:space="preserve"> Unterstützungsschreiben und Logos für den speziell für die COAG-Sitzung eingerichteten "Online-Stand" (www.iyrp.info) geschickt. Bis zum Zeitpunkt der Behandlung des mongolischen Vorschlags </w:t>
      </w:r>
      <w:r w:rsidR="00680491" w:rsidRPr="006420E4">
        <w:rPr>
          <w:rFonts w:asciiTheme="majorHAnsi" w:eastAsia="Times New Roman" w:hAnsiTheme="majorHAnsi" w:cs="Arial"/>
          <w:iCs/>
          <w:sz w:val="23"/>
          <w:szCs w:val="23"/>
          <w:lang w:val="de-DE"/>
        </w:rPr>
        <w:t>bei</w:t>
      </w:r>
      <w:r w:rsidR="009A010F" w:rsidRPr="006420E4">
        <w:rPr>
          <w:rFonts w:asciiTheme="majorHAnsi" w:eastAsia="Times New Roman" w:hAnsiTheme="majorHAnsi" w:cs="Arial"/>
          <w:iCs/>
          <w:sz w:val="23"/>
          <w:szCs w:val="23"/>
          <w:lang w:val="de-DE"/>
        </w:rPr>
        <w:t xml:space="preserve"> der </w:t>
      </w:r>
      <w:r w:rsidR="00680491" w:rsidRPr="006420E4">
        <w:rPr>
          <w:rFonts w:asciiTheme="majorHAnsi" w:eastAsia="Times New Roman" w:hAnsiTheme="majorHAnsi" w:cs="Arial"/>
          <w:iCs/>
          <w:sz w:val="23"/>
          <w:szCs w:val="23"/>
          <w:lang w:val="de-DE"/>
        </w:rPr>
        <w:t>Sitzung</w:t>
      </w:r>
      <w:r w:rsidR="009A010F" w:rsidRPr="006420E4">
        <w:rPr>
          <w:rFonts w:asciiTheme="majorHAnsi" w:eastAsia="Times New Roman" w:hAnsiTheme="majorHAnsi" w:cs="Arial"/>
          <w:iCs/>
          <w:sz w:val="23"/>
          <w:szCs w:val="23"/>
          <w:lang w:val="de-DE"/>
        </w:rPr>
        <w:t xml:space="preserve"> hatten mehr als 150 Organisationen aus allen Kontinenten ihre Unterstützung bekundet.</w:t>
      </w:r>
    </w:p>
    <w:p w14:paraId="2D8C4611" w14:textId="26FCD797" w:rsidR="003F310F" w:rsidRPr="006420E4" w:rsidRDefault="009A010F" w:rsidP="00934896">
      <w:pPr>
        <w:spacing w:before="100"/>
        <w:rPr>
          <w:rFonts w:asciiTheme="majorHAnsi" w:hAnsiTheme="majorHAnsi"/>
          <w:sz w:val="23"/>
          <w:szCs w:val="23"/>
          <w:lang w:val="de-DE"/>
        </w:rPr>
      </w:pPr>
      <w:r w:rsidRPr="006420E4">
        <w:rPr>
          <w:rFonts w:asciiTheme="majorHAnsi" w:hAnsiTheme="majorHAnsi"/>
          <w:sz w:val="23"/>
          <w:szCs w:val="23"/>
          <w:lang w:val="de-DE"/>
        </w:rPr>
        <w:t xml:space="preserve">Am 4. Tag des Treffens stellte der mongolische Botschafter bei der FAO, S.E. </w:t>
      </w:r>
      <w:proofErr w:type="spellStart"/>
      <w:r w:rsidRPr="006420E4">
        <w:rPr>
          <w:rFonts w:asciiTheme="majorHAnsi" w:hAnsiTheme="majorHAnsi"/>
          <w:sz w:val="23"/>
          <w:szCs w:val="23"/>
          <w:lang w:val="de-DE"/>
        </w:rPr>
        <w:t>Jambaldorj</w:t>
      </w:r>
      <w:proofErr w:type="spellEnd"/>
      <w:r w:rsidRPr="006420E4">
        <w:rPr>
          <w:rFonts w:asciiTheme="majorHAnsi" w:hAnsiTheme="majorHAnsi"/>
          <w:sz w:val="23"/>
          <w:szCs w:val="23"/>
          <w:lang w:val="de-DE"/>
        </w:rPr>
        <w:t xml:space="preserve"> </w:t>
      </w:r>
      <w:proofErr w:type="spellStart"/>
      <w:r w:rsidRPr="006420E4">
        <w:rPr>
          <w:rFonts w:asciiTheme="majorHAnsi" w:hAnsiTheme="majorHAnsi"/>
          <w:sz w:val="23"/>
          <w:szCs w:val="23"/>
          <w:lang w:val="de-DE"/>
        </w:rPr>
        <w:t>Tserendor</w:t>
      </w:r>
      <w:proofErr w:type="spellEnd"/>
      <w:r w:rsidRPr="006420E4">
        <w:rPr>
          <w:rFonts w:asciiTheme="majorHAnsi" w:hAnsiTheme="majorHAnsi"/>
          <w:sz w:val="23"/>
          <w:szCs w:val="23"/>
          <w:lang w:val="de-DE"/>
        </w:rPr>
        <w:t xml:space="preserve">, den </w:t>
      </w:r>
      <w:proofErr w:type="spellStart"/>
      <w:r w:rsidRPr="006420E4">
        <w:rPr>
          <w:rFonts w:asciiTheme="majorHAnsi" w:hAnsiTheme="majorHAnsi"/>
          <w:sz w:val="23"/>
          <w:szCs w:val="23"/>
          <w:lang w:val="de-DE"/>
        </w:rPr>
        <w:t>Pastoralismus</w:t>
      </w:r>
      <w:proofErr w:type="spellEnd"/>
      <w:r w:rsidRPr="006420E4">
        <w:rPr>
          <w:rFonts w:asciiTheme="majorHAnsi" w:hAnsiTheme="majorHAnsi"/>
          <w:sz w:val="23"/>
          <w:szCs w:val="23"/>
          <w:lang w:val="de-DE"/>
        </w:rPr>
        <w:t xml:space="preserve"> als Lebensgrundlage für Millionen von Menschen und als nachhaltiges System der Nahrungsmittelproduktion vor, das die Ökosysteme und die biologische Vielfalt schützt. Er forderte den COAG auf, ein IYRP zu unterstützen, um weltweit das Bewusstsein für die Bedeutung der Weide</w:t>
      </w:r>
      <w:r w:rsidR="001666A2">
        <w:rPr>
          <w:rFonts w:asciiTheme="majorHAnsi" w:hAnsiTheme="majorHAnsi"/>
          <w:sz w:val="23"/>
          <w:szCs w:val="23"/>
          <w:lang w:val="de-DE"/>
        </w:rPr>
        <w:t>-</w:t>
      </w:r>
      <w:r w:rsidRPr="006420E4">
        <w:rPr>
          <w:rFonts w:asciiTheme="majorHAnsi" w:hAnsiTheme="majorHAnsi"/>
          <w:sz w:val="23"/>
          <w:szCs w:val="23"/>
          <w:lang w:val="de-DE"/>
        </w:rPr>
        <w:t xml:space="preserve">landschaften und der </w:t>
      </w:r>
      <w:r w:rsidR="001666A2">
        <w:rPr>
          <w:rFonts w:asciiTheme="majorHAnsi" w:hAnsiTheme="majorHAnsi"/>
          <w:sz w:val="23"/>
          <w:szCs w:val="23"/>
          <w:lang w:val="de-DE"/>
        </w:rPr>
        <w:t>Hirten/</w:t>
      </w:r>
      <w:proofErr w:type="spellStart"/>
      <w:r w:rsidRPr="006420E4">
        <w:rPr>
          <w:rFonts w:asciiTheme="majorHAnsi" w:hAnsiTheme="majorHAnsi"/>
          <w:sz w:val="23"/>
          <w:szCs w:val="23"/>
          <w:lang w:val="de-DE"/>
        </w:rPr>
        <w:t>Pastoralisten</w:t>
      </w:r>
      <w:proofErr w:type="spellEnd"/>
      <w:r w:rsidRPr="006420E4">
        <w:rPr>
          <w:rFonts w:asciiTheme="majorHAnsi" w:hAnsiTheme="majorHAnsi"/>
          <w:sz w:val="23"/>
          <w:szCs w:val="23"/>
          <w:lang w:val="de-DE"/>
        </w:rPr>
        <w:t xml:space="preserve"> für die globale Ernährungssicherheit und die Ökosystem</w:t>
      </w:r>
      <w:r w:rsidR="001666A2">
        <w:rPr>
          <w:rFonts w:asciiTheme="majorHAnsi" w:hAnsiTheme="majorHAnsi"/>
          <w:sz w:val="23"/>
          <w:szCs w:val="23"/>
          <w:lang w:val="de-DE"/>
        </w:rPr>
        <w:t>-</w:t>
      </w:r>
      <w:r w:rsidRPr="006420E4">
        <w:rPr>
          <w:rFonts w:asciiTheme="majorHAnsi" w:hAnsiTheme="majorHAnsi"/>
          <w:sz w:val="23"/>
          <w:szCs w:val="23"/>
          <w:lang w:val="de-DE"/>
        </w:rPr>
        <w:t xml:space="preserve">leistungen zu stärken. Er dankte den </w:t>
      </w:r>
      <w:r w:rsidR="001666A2">
        <w:rPr>
          <w:rFonts w:asciiTheme="majorHAnsi" w:hAnsiTheme="majorHAnsi"/>
          <w:sz w:val="23"/>
          <w:szCs w:val="23"/>
          <w:lang w:val="de-DE"/>
        </w:rPr>
        <w:t>Hirten</w:t>
      </w:r>
      <w:r w:rsidRPr="006420E4">
        <w:rPr>
          <w:rFonts w:asciiTheme="majorHAnsi" w:hAnsiTheme="majorHAnsi"/>
          <w:sz w:val="23"/>
          <w:szCs w:val="23"/>
          <w:lang w:val="de-DE"/>
        </w:rPr>
        <w:t>organisationen weltweit für ihre Unterstützung für diesen Vorschlag.</w:t>
      </w:r>
    </w:p>
    <w:p w14:paraId="4F86933E" w14:textId="0CCDCE05" w:rsidR="009A010F" w:rsidRPr="006420E4" w:rsidRDefault="009A010F" w:rsidP="00934896">
      <w:pPr>
        <w:spacing w:before="100"/>
        <w:rPr>
          <w:rFonts w:asciiTheme="majorHAnsi" w:hAnsiTheme="majorHAnsi"/>
          <w:sz w:val="23"/>
          <w:szCs w:val="23"/>
          <w:lang w:val="de-DE"/>
        </w:rPr>
      </w:pPr>
      <w:r w:rsidRPr="006420E4">
        <w:rPr>
          <w:rFonts w:asciiTheme="majorHAnsi" w:hAnsiTheme="majorHAnsi"/>
          <w:sz w:val="23"/>
          <w:szCs w:val="23"/>
          <w:lang w:val="de-DE"/>
        </w:rPr>
        <w:t>Zahlreiche Redner aus anderen Ländern unterstrichen die Bedeutung der mongolischen Initiative, um zur Erreichung der Ziele der nachhaltigen Entwicklung (</w:t>
      </w:r>
      <w:proofErr w:type="spellStart"/>
      <w:r w:rsidRPr="006420E4">
        <w:rPr>
          <w:rFonts w:asciiTheme="majorHAnsi" w:hAnsiTheme="majorHAnsi"/>
          <w:sz w:val="23"/>
          <w:szCs w:val="23"/>
          <w:lang w:val="de-DE"/>
        </w:rPr>
        <w:t>Sustainable</w:t>
      </w:r>
      <w:proofErr w:type="spellEnd"/>
      <w:r w:rsidRPr="006420E4">
        <w:rPr>
          <w:rFonts w:asciiTheme="majorHAnsi" w:hAnsiTheme="majorHAnsi"/>
          <w:sz w:val="23"/>
          <w:szCs w:val="23"/>
          <w:lang w:val="de-DE"/>
        </w:rPr>
        <w:t xml:space="preserve"> Development Goals, SDGs) beizutragen und </w:t>
      </w:r>
      <w:r w:rsidR="00D91E7B" w:rsidRPr="006420E4">
        <w:rPr>
          <w:rFonts w:asciiTheme="majorHAnsi" w:hAnsiTheme="majorHAnsi"/>
          <w:sz w:val="23"/>
          <w:szCs w:val="23"/>
          <w:lang w:val="de-DE"/>
        </w:rPr>
        <w:t xml:space="preserve">auch </w:t>
      </w:r>
      <w:r w:rsidRPr="006420E4">
        <w:rPr>
          <w:rFonts w:asciiTheme="majorHAnsi" w:hAnsiTheme="majorHAnsi"/>
          <w:sz w:val="23"/>
          <w:szCs w:val="23"/>
          <w:lang w:val="de-DE"/>
        </w:rPr>
        <w:t>einen Beitrag zur laufenden UN-Dekade der Familienlandwirtschaft (</w:t>
      </w:r>
      <w:proofErr w:type="spellStart"/>
      <w:r w:rsidRPr="006420E4">
        <w:rPr>
          <w:rFonts w:asciiTheme="majorHAnsi" w:hAnsiTheme="majorHAnsi"/>
          <w:sz w:val="23"/>
          <w:szCs w:val="23"/>
          <w:lang w:val="de-DE"/>
        </w:rPr>
        <w:t>Decade</w:t>
      </w:r>
      <w:proofErr w:type="spellEnd"/>
      <w:r w:rsidRPr="006420E4">
        <w:rPr>
          <w:rFonts w:asciiTheme="majorHAnsi" w:hAnsiTheme="majorHAnsi"/>
          <w:sz w:val="23"/>
          <w:szCs w:val="23"/>
          <w:lang w:val="de-DE"/>
        </w:rPr>
        <w:t xml:space="preserve"> </w:t>
      </w:r>
      <w:proofErr w:type="spellStart"/>
      <w:r w:rsidRPr="006420E4">
        <w:rPr>
          <w:rFonts w:asciiTheme="majorHAnsi" w:hAnsiTheme="majorHAnsi"/>
          <w:sz w:val="23"/>
          <w:szCs w:val="23"/>
          <w:lang w:val="de-DE"/>
        </w:rPr>
        <w:t>of</w:t>
      </w:r>
      <w:proofErr w:type="spellEnd"/>
      <w:r w:rsidRPr="006420E4">
        <w:rPr>
          <w:rFonts w:asciiTheme="majorHAnsi" w:hAnsiTheme="majorHAnsi"/>
          <w:sz w:val="23"/>
          <w:szCs w:val="23"/>
          <w:lang w:val="de-DE"/>
        </w:rPr>
        <w:t xml:space="preserve"> Family </w:t>
      </w:r>
      <w:proofErr w:type="spellStart"/>
      <w:r w:rsidRPr="006420E4">
        <w:rPr>
          <w:rFonts w:asciiTheme="majorHAnsi" w:hAnsiTheme="majorHAnsi"/>
          <w:sz w:val="23"/>
          <w:szCs w:val="23"/>
          <w:lang w:val="de-DE"/>
        </w:rPr>
        <w:t>Farming</w:t>
      </w:r>
      <w:proofErr w:type="spellEnd"/>
      <w:r w:rsidRPr="006420E4">
        <w:rPr>
          <w:rFonts w:asciiTheme="majorHAnsi" w:hAnsiTheme="majorHAnsi"/>
          <w:sz w:val="23"/>
          <w:szCs w:val="23"/>
          <w:lang w:val="de-DE"/>
        </w:rPr>
        <w:t xml:space="preserve"> 2019–28) und zur bevorstehenden UN-Dekade zur Wiederherstellung des Ökosystems (</w:t>
      </w:r>
      <w:proofErr w:type="spellStart"/>
      <w:r w:rsidRPr="006420E4">
        <w:rPr>
          <w:rFonts w:asciiTheme="majorHAnsi" w:hAnsiTheme="majorHAnsi"/>
          <w:sz w:val="23"/>
          <w:szCs w:val="23"/>
          <w:lang w:val="de-DE"/>
        </w:rPr>
        <w:t>Decade</w:t>
      </w:r>
      <w:proofErr w:type="spellEnd"/>
      <w:r w:rsidRPr="006420E4">
        <w:rPr>
          <w:rFonts w:asciiTheme="majorHAnsi" w:hAnsiTheme="majorHAnsi"/>
          <w:sz w:val="23"/>
          <w:szCs w:val="23"/>
          <w:lang w:val="de-DE"/>
        </w:rPr>
        <w:t xml:space="preserve"> on </w:t>
      </w:r>
      <w:proofErr w:type="spellStart"/>
      <w:r w:rsidRPr="006420E4">
        <w:rPr>
          <w:rFonts w:asciiTheme="majorHAnsi" w:hAnsiTheme="majorHAnsi"/>
          <w:sz w:val="23"/>
          <w:szCs w:val="23"/>
          <w:lang w:val="de-DE"/>
        </w:rPr>
        <w:t>Ecosystem</w:t>
      </w:r>
      <w:proofErr w:type="spellEnd"/>
      <w:r w:rsidRPr="006420E4">
        <w:rPr>
          <w:rFonts w:asciiTheme="majorHAnsi" w:hAnsiTheme="majorHAnsi"/>
          <w:sz w:val="23"/>
          <w:szCs w:val="23"/>
          <w:lang w:val="de-DE"/>
        </w:rPr>
        <w:t xml:space="preserve"> Restoration 2021–30) zu leisten. </w:t>
      </w:r>
    </w:p>
    <w:p w14:paraId="278D8AEC" w14:textId="168FD3B2" w:rsidR="00FF52FD" w:rsidRPr="006420E4" w:rsidRDefault="00326CC4" w:rsidP="00934896">
      <w:pPr>
        <w:spacing w:before="100"/>
        <w:rPr>
          <w:rFonts w:asciiTheme="majorHAnsi" w:hAnsiTheme="majorHAnsi"/>
          <w:sz w:val="23"/>
          <w:szCs w:val="23"/>
          <w:lang w:val="de-DE"/>
        </w:rPr>
      </w:pPr>
      <w:r w:rsidRPr="006420E4">
        <w:rPr>
          <w:rFonts w:asciiTheme="majorHAnsi" w:hAnsiTheme="majorHAnsi"/>
          <w:sz w:val="23"/>
          <w:szCs w:val="23"/>
          <w:lang w:val="de-DE"/>
        </w:rPr>
        <w:t xml:space="preserve">In seiner Schlusserklärung vom 2. Oktober 2020 erkannte der COAG die wichtige Rolle von Weidelandschaften und </w:t>
      </w:r>
      <w:r w:rsidR="001666A2">
        <w:rPr>
          <w:rFonts w:asciiTheme="majorHAnsi" w:hAnsiTheme="majorHAnsi"/>
          <w:sz w:val="23"/>
          <w:szCs w:val="23"/>
          <w:lang w:val="de-DE"/>
        </w:rPr>
        <w:t>Hirten</w:t>
      </w:r>
      <w:r w:rsidRPr="006420E4">
        <w:rPr>
          <w:rFonts w:asciiTheme="majorHAnsi" w:hAnsiTheme="majorHAnsi"/>
          <w:sz w:val="23"/>
          <w:szCs w:val="23"/>
          <w:lang w:val="de-DE"/>
        </w:rPr>
        <w:t xml:space="preserve"> an, die einen Beitrag zur nationalen Wirtschaft leistet und den Lebensunterhalt und die Ernährungssicherheit von Millionen von Menschen unterstützt sowie Ökosystemdienstleistungen, insbesondere in Trocken- und Berggebieten, erbringt. Er erkannte das Potenzial von Weideland</w:t>
      </w:r>
      <w:r w:rsidR="001666A2">
        <w:rPr>
          <w:rFonts w:asciiTheme="majorHAnsi" w:hAnsiTheme="majorHAnsi"/>
          <w:sz w:val="23"/>
          <w:szCs w:val="23"/>
          <w:lang w:val="de-DE"/>
        </w:rPr>
        <w:t>schaften</w:t>
      </w:r>
      <w:r w:rsidRPr="006420E4">
        <w:rPr>
          <w:rFonts w:asciiTheme="majorHAnsi" w:hAnsiTheme="majorHAnsi"/>
          <w:sz w:val="23"/>
          <w:szCs w:val="23"/>
          <w:lang w:val="de-DE"/>
        </w:rPr>
        <w:t xml:space="preserve"> und </w:t>
      </w:r>
      <w:r w:rsidR="001666A2">
        <w:rPr>
          <w:rFonts w:asciiTheme="majorHAnsi" w:hAnsiTheme="majorHAnsi"/>
          <w:sz w:val="23"/>
          <w:szCs w:val="23"/>
          <w:lang w:val="de-DE"/>
        </w:rPr>
        <w:t xml:space="preserve">Hirten </w:t>
      </w:r>
      <w:r w:rsidRPr="006420E4">
        <w:rPr>
          <w:rFonts w:asciiTheme="majorHAnsi" w:hAnsiTheme="majorHAnsi"/>
          <w:sz w:val="23"/>
          <w:szCs w:val="23"/>
          <w:lang w:val="de-DE"/>
        </w:rPr>
        <w:t>an, einen wichtigen Beitrag zu den SDGs zu leisten</w:t>
      </w:r>
      <w:r w:rsidR="006420E4" w:rsidRPr="006420E4">
        <w:rPr>
          <w:rFonts w:asciiTheme="majorHAnsi" w:hAnsiTheme="majorHAnsi"/>
          <w:sz w:val="23"/>
          <w:szCs w:val="23"/>
          <w:lang w:val="de-DE"/>
        </w:rPr>
        <w:t xml:space="preserve"> aber erkannte auch</w:t>
      </w:r>
      <w:r w:rsidRPr="006420E4">
        <w:rPr>
          <w:rFonts w:asciiTheme="majorHAnsi" w:hAnsiTheme="majorHAnsi"/>
          <w:sz w:val="23"/>
          <w:szCs w:val="23"/>
          <w:lang w:val="de-DE"/>
        </w:rPr>
        <w:t xml:space="preserve"> die zahlreichen Herausforderungen an, mit denen </w:t>
      </w:r>
      <w:r w:rsidR="001666A2">
        <w:rPr>
          <w:rFonts w:asciiTheme="majorHAnsi" w:hAnsiTheme="majorHAnsi"/>
          <w:sz w:val="23"/>
          <w:szCs w:val="23"/>
          <w:lang w:val="de-DE"/>
        </w:rPr>
        <w:t>Hirten</w:t>
      </w:r>
      <w:r w:rsidRPr="006420E4">
        <w:rPr>
          <w:rFonts w:asciiTheme="majorHAnsi" w:hAnsiTheme="majorHAnsi"/>
          <w:sz w:val="23"/>
          <w:szCs w:val="23"/>
          <w:lang w:val="de-DE"/>
        </w:rPr>
        <w:t xml:space="preserve"> und Weideland</w:t>
      </w:r>
      <w:r w:rsidR="001666A2">
        <w:rPr>
          <w:rFonts w:asciiTheme="majorHAnsi" w:hAnsiTheme="majorHAnsi"/>
          <w:sz w:val="23"/>
          <w:szCs w:val="23"/>
          <w:lang w:val="de-DE"/>
        </w:rPr>
        <w:t>schaften</w:t>
      </w:r>
      <w:r w:rsidRPr="006420E4">
        <w:rPr>
          <w:rFonts w:asciiTheme="majorHAnsi" w:hAnsiTheme="majorHAnsi"/>
          <w:sz w:val="23"/>
          <w:szCs w:val="23"/>
          <w:lang w:val="de-DE"/>
        </w:rPr>
        <w:t xml:space="preserve"> konfrontiert sind, wie z.B. die Auswirkungen des Klimawandels. </w:t>
      </w:r>
      <w:r w:rsidR="006420E4" w:rsidRPr="006420E4">
        <w:rPr>
          <w:rFonts w:asciiTheme="majorHAnsi" w:hAnsiTheme="majorHAnsi"/>
          <w:sz w:val="23"/>
          <w:szCs w:val="23"/>
          <w:lang w:val="de-DE"/>
        </w:rPr>
        <w:t>Der COAG</w:t>
      </w:r>
      <w:r w:rsidRPr="006420E4">
        <w:rPr>
          <w:rFonts w:asciiTheme="majorHAnsi" w:hAnsiTheme="majorHAnsi"/>
          <w:sz w:val="23"/>
          <w:szCs w:val="23"/>
          <w:lang w:val="de-DE"/>
        </w:rPr>
        <w:t xml:space="preserve"> forderte die FAO auf, ihre Arbeit zu Weidelandschaften und</w:t>
      </w:r>
      <w:r w:rsidR="001666A2">
        <w:rPr>
          <w:rFonts w:asciiTheme="majorHAnsi" w:hAnsiTheme="majorHAnsi"/>
          <w:sz w:val="23"/>
          <w:szCs w:val="23"/>
          <w:lang w:val="de-DE"/>
        </w:rPr>
        <w:t xml:space="preserve"> Hirten</w:t>
      </w:r>
      <w:r w:rsidRPr="006420E4">
        <w:rPr>
          <w:rFonts w:asciiTheme="majorHAnsi" w:hAnsiTheme="majorHAnsi"/>
          <w:sz w:val="23"/>
          <w:szCs w:val="23"/>
          <w:lang w:val="de-DE"/>
        </w:rPr>
        <w:t xml:space="preserve"> zu integrieren, um sicherzustellen, dass diese systematisch in ihren technischen und politischen Programmen berücksichtigt werden.</w:t>
      </w:r>
    </w:p>
    <w:p w14:paraId="26D9EDD1" w14:textId="79310450" w:rsidR="0052016F" w:rsidRPr="006420E4" w:rsidRDefault="00817EC7" w:rsidP="00934896">
      <w:pPr>
        <w:widowControl w:val="0"/>
        <w:autoSpaceDE w:val="0"/>
        <w:autoSpaceDN w:val="0"/>
        <w:adjustRightInd w:val="0"/>
        <w:spacing w:before="100"/>
        <w:rPr>
          <w:rFonts w:asciiTheme="majorHAnsi" w:hAnsiTheme="majorHAnsi"/>
          <w:sz w:val="23"/>
          <w:szCs w:val="23"/>
          <w:lang w:val="de-DE"/>
        </w:rPr>
      </w:pPr>
      <w:r w:rsidRPr="006420E4">
        <w:rPr>
          <w:rFonts w:asciiTheme="majorHAnsi" w:hAnsiTheme="majorHAnsi" w:cs="–Æ»‰˛"/>
          <w:sz w:val="23"/>
          <w:szCs w:val="23"/>
          <w:lang w:val="de-DE"/>
        </w:rPr>
        <w:t>Der COAG würdigte auch die breite Unterstützung des mongolischen Vorschlags für ein IYRP durch die Mitgliedsländer, internationale, nationale und lokale Organisationen der Zivilgesellschaft, Organisationen der Vereinten Nationen und internationale Institutionen.</w:t>
      </w:r>
    </w:p>
    <w:p w14:paraId="19F34326" w14:textId="4C6B5553" w:rsidR="00556888" w:rsidRPr="006420E4" w:rsidRDefault="00817EC7" w:rsidP="00934896">
      <w:pPr>
        <w:spacing w:before="100" w:after="200"/>
        <w:rPr>
          <w:rFonts w:asciiTheme="majorHAnsi" w:eastAsia="Times New Roman" w:hAnsiTheme="majorHAnsi" w:cs="Arial"/>
          <w:iCs/>
          <w:sz w:val="23"/>
          <w:szCs w:val="23"/>
          <w:lang w:val="de-DE"/>
        </w:rPr>
      </w:pPr>
      <w:r w:rsidRPr="006420E4">
        <w:rPr>
          <w:rFonts w:asciiTheme="majorHAnsi" w:eastAsia="Times New Roman" w:hAnsiTheme="majorHAnsi" w:cs="Arial"/>
          <w:iCs/>
          <w:sz w:val="23"/>
          <w:szCs w:val="23"/>
          <w:lang w:val="de-DE"/>
        </w:rPr>
        <w:t>Der Vorschlag wird nun dem FAO-Ratstreffen im Dezember 2020 und der FAO-Konferenz im Juni 2021 vorgelegt, um für die offizielle Benennung durch die UN-Generalversammlung, die für Oktober 2021 erwartet wird, empfohlen zu werden.</w:t>
      </w:r>
    </w:p>
    <w:p w14:paraId="1B0AA59F" w14:textId="2E9740BD" w:rsidR="00AA1EBE" w:rsidRPr="00817EC7" w:rsidRDefault="001666A2" w:rsidP="00C47793">
      <w:pPr>
        <w:pStyle w:val="berschrift3"/>
        <w:pBdr>
          <w:top w:val="single" w:sz="4" w:space="4" w:color="auto"/>
          <w:left w:val="single" w:sz="4" w:space="4" w:color="auto"/>
          <w:bottom w:val="single" w:sz="4" w:space="4" w:color="auto"/>
          <w:right w:val="single" w:sz="4" w:space="4" w:color="auto"/>
        </w:pBdr>
        <w:spacing w:beforeAutospacing="0" w:after="0" w:afterAutospacing="0" w:line="252" w:lineRule="auto"/>
        <w:rPr>
          <w:rFonts w:asciiTheme="majorHAnsi" w:hAnsiTheme="majorHAnsi"/>
          <w:b w:val="0"/>
          <w:color w:val="000000"/>
          <w:sz w:val="20"/>
          <w:szCs w:val="20"/>
          <w:lang w:val="de-DE"/>
        </w:rPr>
      </w:pPr>
      <w:r>
        <w:rPr>
          <w:rFonts w:asciiTheme="majorHAnsi" w:hAnsiTheme="majorHAnsi"/>
          <w:b w:val="0"/>
          <w:color w:val="000000"/>
          <w:sz w:val="20"/>
          <w:szCs w:val="20"/>
          <w:lang w:val="de-DE"/>
        </w:rPr>
        <w:t>* „Hirten/</w:t>
      </w:r>
      <w:proofErr w:type="spellStart"/>
      <w:r w:rsidR="00817EC7" w:rsidRPr="00817EC7">
        <w:rPr>
          <w:rFonts w:asciiTheme="majorHAnsi" w:hAnsiTheme="majorHAnsi"/>
          <w:b w:val="0"/>
          <w:color w:val="000000"/>
          <w:sz w:val="20"/>
          <w:szCs w:val="20"/>
          <w:lang w:val="de-DE"/>
        </w:rPr>
        <w:t>Pastoralisten</w:t>
      </w:r>
      <w:proofErr w:type="spellEnd"/>
      <w:r w:rsidR="00817EC7" w:rsidRPr="00817EC7">
        <w:rPr>
          <w:rFonts w:asciiTheme="majorHAnsi" w:hAnsiTheme="majorHAnsi"/>
          <w:b w:val="0"/>
          <w:color w:val="000000"/>
          <w:sz w:val="20"/>
          <w:szCs w:val="20"/>
          <w:lang w:val="de-DE"/>
        </w:rPr>
        <w:t>" sind Menschen, die</w:t>
      </w:r>
      <w:r w:rsidR="006420E4">
        <w:rPr>
          <w:rFonts w:asciiTheme="majorHAnsi" w:hAnsiTheme="majorHAnsi"/>
          <w:b w:val="0"/>
          <w:color w:val="000000"/>
          <w:sz w:val="20"/>
          <w:szCs w:val="20"/>
          <w:lang w:val="de-DE"/>
        </w:rPr>
        <w:t xml:space="preserve"> – a</w:t>
      </w:r>
      <w:r w:rsidR="00817EC7" w:rsidRPr="00817EC7">
        <w:rPr>
          <w:rFonts w:asciiTheme="majorHAnsi" w:hAnsiTheme="majorHAnsi"/>
          <w:b w:val="0"/>
          <w:color w:val="000000"/>
          <w:sz w:val="20"/>
          <w:szCs w:val="20"/>
          <w:lang w:val="de-DE"/>
        </w:rPr>
        <w:t>ls ihre primäre Lebensgrundlage</w:t>
      </w:r>
      <w:r w:rsidR="006420E4">
        <w:rPr>
          <w:rFonts w:asciiTheme="majorHAnsi" w:hAnsiTheme="majorHAnsi"/>
          <w:b w:val="0"/>
          <w:color w:val="000000"/>
          <w:sz w:val="20"/>
          <w:szCs w:val="20"/>
          <w:lang w:val="de-DE"/>
        </w:rPr>
        <w:t xml:space="preserve"> – </w:t>
      </w:r>
      <w:r w:rsidR="00817EC7" w:rsidRPr="00817EC7">
        <w:rPr>
          <w:rFonts w:asciiTheme="majorHAnsi" w:hAnsiTheme="majorHAnsi"/>
          <w:b w:val="0"/>
          <w:color w:val="000000"/>
          <w:sz w:val="20"/>
          <w:szCs w:val="20"/>
          <w:lang w:val="de-DE"/>
        </w:rPr>
        <w:t xml:space="preserve">Tiere </w:t>
      </w:r>
      <w:r w:rsidR="00234321">
        <w:rPr>
          <w:rFonts w:asciiTheme="majorHAnsi" w:hAnsiTheme="majorHAnsi"/>
          <w:b w:val="0"/>
          <w:color w:val="000000"/>
          <w:sz w:val="20"/>
          <w:szCs w:val="20"/>
          <w:lang w:val="de-DE"/>
        </w:rPr>
        <w:t>halten</w:t>
      </w:r>
      <w:r w:rsidR="00817EC7" w:rsidRPr="00817EC7">
        <w:rPr>
          <w:rFonts w:asciiTheme="majorHAnsi" w:hAnsiTheme="majorHAnsi"/>
          <w:b w:val="0"/>
          <w:color w:val="000000"/>
          <w:sz w:val="20"/>
          <w:szCs w:val="20"/>
          <w:lang w:val="de-DE"/>
        </w:rPr>
        <w:t>, die überwiegend auf natürlicher Vegetation weiden, die oft als “</w:t>
      </w:r>
      <w:r>
        <w:rPr>
          <w:rFonts w:asciiTheme="majorHAnsi" w:hAnsiTheme="majorHAnsi"/>
          <w:b w:val="0"/>
          <w:color w:val="000000"/>
          <w:sz w:val="20"/>
          <w:szCs w:val="20"/>
          <w:lang w:val="de-DE"/>
        </w:rPr>
        <w:t>Weidelandschaften/</w:t>
      </w:r>
      <w:proofErr w:type="spellStart"/>
      <w:r w:rsidR="00817EC7" w:rsidRPr="00817EC7">
        <w:rPr>
          <w:rFonts w:asciiTheme="majorHAnsi" w:hAnsiTheme="majorHAnsi"/>
          <w:b w:val="0"/>
          <w:color w:val="000000"/>
          <w:sz w:val="20"/>
          <w:szCs w:val="20"/>
          <w:lang w:val="de-DE"/>
        </w:rPr>
        <w:t>Rangelands</w:t>
      </w:r>
      <w:proofErr w:type="spellEnd"/>
      <w:r w:rsidR="00817EC7" w:rsidRPr="00817EC7">
        <w:rPr>
          <w:rFonts w:asciiTheme="majorHAnsi" w:hAnsiTheme="majorHAnsi"/>
          <w:b w:val="0"/>
          <w:color w:val="000000"/>
          <w:sz w:val="20"/>
          <w:szCs w:val="20"/>
          <w:lang w:val="de-DE"/>
        </w:rPr>
        <w:t>” bezeichnet wird.</w:t>
      </w:r>
    </w:p>
    <w:sectPr w:rsidR="00AA1EBE" w:rsidRPr="00817EC7" w:rsidSect="00934896">
      <w:pgSz w:w="11901" w:h="16840"/>
      <w:pgMar w:top="851" w:right="1134" w:bottom="851" w:left="1134" w:header="720" w:footer="72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Æ»‰˛">
    <w:altName w:val="Cambria"/>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47895"/>
    <w:multiLevelType w:val="hybridMultilevel"/>
    <w:tmpl w:val="14927412"/>
    <w:lvl w:ilvl="0" w:tplc="F3D84FAE">
      <w:start w:val="1"/>
      <w:numFmt w:val="decimal"/>
      <w:pStyle w:val="Arialnotes"/>
      <w:lvlText w:val="%1."/>
      <w:lvlJc w:val="left"/>
      <w:pPr>
        <w:ind w:left="36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FD"/>
    <w:rsid w:val="00075AC2"/>
    <w:rsid w:val="0010689C"/>
    <w:rsid w:val="001666A2"/>
    <w:rsid w:val="00234321"/>
    <w:rsid w:val="002624CD"/>
    <w:rsid w:val="002F77E6"/>
    <w:rsid w:val="00326CC4"/>
    <w:rsid w:val="003517A5"/>
    <w:rsid w:val="00396645"/>
    <w:rsid w:val="003F1441"/>
    <w:rsid w:val="003F310F"/>
    <w:rsid w:val="00516D4B"/>
    <w:rsid w:val="0052016F"/>
    <w:rsid w:val="00556888"/>
    <w:rsid w:val="00562A8C"/>
    <w:rsid w:val="006420E4"/>
    <w:rsid w:val="00680491"/>
    <w:rsid w:val="006A18E2"/>
    <w:rsid w:val="00817EC7"/>
    <w:rsid w:val="00854367"/>
    <w:rsid w:val="00870157"/>
    <w:rsid w:val="008B1DF7"/>
    <w:rsid w:val="008C49ED"/>
    <w:rsid w:val="008F4702"/>
    <w:rsid w:val="00934896"/>
    <w:rsid w:val="00961E5B"/>
    <w:rsid w:val="009A010F"/>
    <w:rsid w:val="00AA1EBE"/>
    <w:rsid w:val="00C47793"/>
    <w:rsid w:val="00C6737D"/>
    <w:rsid w:val="00D275F9"/>
    <w:rsid w:val="00D6696A"/>
    <w:rsid w:val="00D91E7B"/>
    <w:rsid w:val="00E04F5B"/>
    <w:rsid w:val="00E5016F"/>
    <w:rsid w:val="00F904C3"/>
    <w:rsid w:val="00F92D75"/>
    <w:rsid w:val="00FD1DD2"/>
    <w:rsid w:val="00FF52FD"/>
    <w:rsid w:val="00FF676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6AB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eichen"/>
    <w:uiPriority w:val="9"/>
    <w:qFormat/>
    <w:rsid w:val="00D6696A"/>
    <w:pPr>
      <w:spacing w:before="100" w:beforeAutospacing="1" w:after="100" w:afterAutospacing="1"/>
      <w:outlineLvl w:val="2"/>
    </w:pPr>
    <w:rPr>
      <w:rFonts w:ascii="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rialnotes">
    <w:name w:val="Arial notes"/>
    <w:basedOn w:val="Standard"/>
    <w:qFormat/>
    <w:rsid w:val="00FF6767"/>
    <w:pPr>
      <w:framePr w:hSpace="142" w:vSpace="142" w:wrap="around" w:vAnchor="text" w:hAnchor="text" w:y="1"/>
      <w:numPr>
        <w:numId w:val="1"/>
      </w:numPr>
    </w:pPr>
    <w:rPr>
      <w:rFonts w:ascii="Arial" w:hAnsi="Arial"/>
      <w:sz w:val="20"/>
    </w:rPr>
  </w:style>
  <w:style w:type="character" w:customStyle="1" w:styleId="apple-converted-space">
    <w:name w:val="apple-converted-space"/>
    <w:basedOn w:val="Absatzstandardschriftart"/>
    <w:rsid w:val="00FF52FD"/>
  </w:style>
  <w:style w:type="character" w:styleId="Link">
    <w:name w:val="Hyperlink"/>
    <w:basedOn w:val="Absatzstandardschriftart"/>
    <w:uiPriority w:val="99"/>
    <w:unhideWhenUsed/>
    <w:rsid w:val="00FF52FD"/>
    <w:rPr>
      <w:color w:val="0000FF"/>
      <w:u w:val="single"/>
    </w:rPr>
  </w:style>
  <w:style w:type="character" w:customStyle="1" w:styleId="acopre">
    <w:name w:val="acopre"/>
    <w:basedOn w:val="Absatzstandardschriftart"/>
    <w:rsid w:val="00FF52FD"/>
  </w:style>
  <w:style w:type="character" w:styleId="Herausstellen">
    <w:name w:val="Emphasis"/>
    <w:basedOn w:val="Absatzstandardschriftart"/>
    <w:uiPriority w:val="20"/>
    <w:qFormat/>
    <w:rsid w:val="00FF52FD"/>
    <w:rPr>
      <w:i/>
      <w:iCs/>
    </w:rPr>
  </w:style>
  <w:style w:type="character" w:customStyle="1" w:styleId="berschrift3Zeichen">
    <w:name w:val="Überschrift 3 Zeichen"/>
    <w:basedOn w:val="Absatzstandardschriftart"/>
    <w:link w:val="berschrift3"/>
    <w:uiPriority w:val="9"/>
    <w:rsid w:val="00D6696A"/>
    <w:rPr>
      <w:rFonts w:ascii="Times New Roman" w:hAnsi="Times New Roman" w:cs="Times New Roman"/>
      <w:b/>
      <w:bCs/>
      <w:sz w:val="27"/>
      <w:szCs w:val="27"/>
    </w:rPr>
  </w:style>
  <w:style w:type="character" w:styleId="Kommentarzeichen">
    <w:name w:val="annotation reference"/>
    <w:basedOn w:val="Absatzstandardschriftart"/>
    <w:uiPriority w:val="99"/>
    <w:semiHidden/>
    <w:unhideWhenUsed/>
    <w:rsid w:val="00870157"/>
    <w:rPr>
      <w:sz w:val="18"/>
      <w:szCs w:val="18"/>
    </w:rPr>
  </w:style>
  <w:style w:type="paragraph" w:styleId="Kommentartext">
    <w:name w:val="annotation text"/>
    <w:basedOn w:val="Standard"/>
    <w:link w:val="KommentartextZeichen"/>
    <w:uiPriority w:val="99"/>
    <w:semiHidden/>
    <w:unhideWhenUsed/>
    <w:rsid w:val="00870157"/>
  </w:style>
  <w:style w:type="character" w:customStyle="1" w:styleId="KommentartextZeichen">
    <w:name w:val="Kommentartext Zeichen"/>
    <w:basedOn w:val="Absatzstandardschriftart"/>
    <w:link w:val="Kommentartext"/>
    <w:uiPriority w:val="99"/>
    <w:semiHidden/>
    <w:rsid w:val="00870157"/>
  </w:style>
  <w:style w:type="paragraph" w:styleId="Kommentarthema">
    <w:name w:val="annotation subject"/>
    <w:basedOn w:val="Kommentartext"/>
    <w:next w:val="Kommentartext"/>
    <w:link w:val="KommentarthemaZeichen"/>
    <w:uiPriority w:val="99"/>
    <w:semiHidden/>
    <w:unhideWhenUsed/>
    <w:rsid w:val="00870157"/>
    <w:rPr>
      <w:b/>
      <w:bCs/>
      <w:sz w:val="20"/>
      <w:szCs w:val="20"/>
    </w:rPr>
  </w:style>
  <w:style w:type="character" w:customStyle="1" w:styleId="KommentarthemaZeichen">
    <w:name w:val="Kommentarthema Zeichen"/>
    <w:basedOn w:val="KommentartextZeichen"/>
    <w:link w:val="Kommentarthema"/>
    <w:uiPriority w:val="99"/>
    <w:semiHidden/>
    <w:rsid w:val="00870157"/>
    <w:rPr>
      <w:b/>
      <w:bCs/>
      <w:sz w:val="20"/>
      <w:szCs w:val="20"/>
    </w:rPr>
  </w:style>
  <w:style w:type="paragraph" w:styleId="Sprechblasentext">
    <w:name w:val="Balloon Text"/>
    <w:basedOn w:val="Standard"/>
    <w:link w:val="SprechblasentextZeichen"/>
    <w:uiPriority w:val="99"/>
    <w:semiHidden/>
    <w:unhideWhenUsed/>
    <w:rsid w:val="00870157"/>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87015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eichen"/>
    <w:uiPriority w:val="9"/>
    <w:qFormat/>
    <w:rsid w:val="00D6696A"/>
    <w:pPr>
      <w:spacing w:before="100" w:beforeAutospacing="1" w:after="100" w:afterAutospacing="1"/>
      <w:outlineLvl w:val="2"/>
    </w:pPr>
    <w:rPr>
      <w:rFonts w:ascii="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rialnotes">
    <w:name w:val="Arial notes"/>
    <w:basedOn w:val="Standard"/>
    <w:qFormat/>
    <w:rsid w:val="00FF6767"/>
    <w:pPr>
      <w:framePr w:hSpace="142" w:vSpace="142" w:wrap="around" w:vAnchor="text" w:hAnchor="text" w:y="1"/>
      <w:numPr>
        <w:numId w:val="1"/>
      </w:numPr>
    </w:pPr>
    <w:rPr>
      <w:rFonts w:ascii="Arial" w:hAnsi="Arial"/>
      <w:sz w:val="20"/>
    </w:rPr>
  </w:style>
  <w:style w:type="character" w:customStyle="1" w:styleId="apple-converted-space">
    <w:name w:val="apple-converted-space"/>
    <w:basedOn w:val="Absatzstandardschriftart"/>
    <w:rsid w:val="00FF52FD"/>
  </w:style>
  <w:style w:type="character" w:styleId="Link">
    <w:name w:val="Hyperlink"/>
    <w:basedOn w:val="Absatzstandardschriftart"/>
    <w:uiPriority w:val="99"/>
    <w:unhideWhenUsed/>
    <w:rsid w:val="00FF52FD"/>
    <w:rPr>
      <w:color w:val="0000FF"/>
      <w:u w:val="single"/>
    </w:rPr>
  </w:style>
  <w:style w:type="character" w:customStyle="1" w:styleId="acopre">
    <w:name w:val="acopre"/>
    <w:basedOn w:val="Absatzstandardschriftart"/>
    <w:rsid w:val="00FF52FD"/>
  </w:style>
  <w:style w:type="character" w:styleId="Herausstellen">
    <w:name w:val="Emphasis"/>
    <w:basedOn w:val="Absatzstandardschriftart"/>
    <w:uiPriority w:val="20"/>
    <w:qFormat/>
    <w:rsid w:val="00FF52FD"/>
    <w:rPr>
      <w:i/>
      <w:iCs/>
    </w:rPr>
  </w:style>
  <w:style w:type="character" w:customStyle="1" w:styleId="berschrift3Zeichen">
    <w:name w:val="Überschrift 3 Zeichen"/>
    <w:basedOn w:val="Absatzstandardschriftart"/>
    <w:link w:val="berschrift3"/>
    <w:uiPriority w:val="9"/>
    <w:rsid w:val="00D6696A"/>
    <w:rPr>
      <w:rFonts w:ascii="Times New Roman" w:hAnsi="Times New Roman" w:cs="Times New Roman"/>
      <w:b/>
      <w:bCs/>
      <w:sz w:val="27"/>
      <w:szCs w:val="27"/>
    </w:rPr>
  </w:style>
  <w:style w:type="character" w:styleId="Kommentarzeichen">
    <w:name w:val="annotation reference"/>
    <w:basedOn w:val="Absatzstandardschriftart"/>
    <w:uiPriority w:val="99"/>
    <w:semiHidden/>
    <w:unhideWhenUsed/>
    <w:rsid w:val="00870157"/>
    <w:rPr>
      <w:sz w:val="18"/>
      <w:szCs w:val="18"/>
    </w:rPr>
  </w:style>
  <w:style w:type="paragraph" w:styleId="Kommentartext">
    <w:name w:val="annotation text"/>
    <w:basedOn w:val="Standard"/>
    <w:link w:val="KommentartextZeichen"/>
    <w:uiPriority w:val="99"/>
    <w:semiHidden/>
    <w:unhideWhenUsed/>
    <w:rsid w:val="00870157"/>
  </w:style>
  <w:style w:type="character" w:customStyle="1" w:styleId="KommentartextZeichen">
    <w:name w:val="Kommentartext Zeichen"/>
    <w:basedOn w:val="Absatzstandardschriftart"/>
    <w:link w:val="Kommentartext"/>
    <w:uiPriority w:val="99"/>
    <w:semiHidden/>
    <w:rsid w:val="00870157"/>
  </w:style>
  <w:style w:type="paragraph" w:styleId="Kommentarthema">
    <w:name w:val="annotation subject"/>
    <w:basedOn w:val="Kommentartext"/>
    <w:next w:val="Kommentartext"/>
    <w:link w:val="KommentarthemaZeichen"/>
    <w:uiPriority w:val="99"/>
    <w:semiHidden/>
    <w:unhideWhenUsed/>
    <w:rsid w:val="00870157"/>
    <w:rPr>
      <w:b/>
      <w:bCs/>
      <w:sz w:val="20"/>
      <w:szCs w:val="20"/>
    </w:rPr>
  </w:style>
  <w:style w:type="character" w:customStyle="1" w:styleId="KommentarthemaZeichen">
    <w:name w:val="Kommentarthema Zeichen"/>
    <w:basedOn w:val="KommentartextZeichen"/>
    <w:link w:val="Kommentarthema"/>
    <w:uiPriority w:val="99"/>
    <w:semiHidden/>
    <w:rsid w:val="00870157"/>
    <w:rPr>
      <w:b/>
      <w:bCs/>
      <w:sz w:val="20"/>
      <w:szCs w:val="20"/>
    </w:rPr>
  </w:style>
  <w:style w:type="paragraph" w:styleId="Sprechblasentext">
    <w:name w:val="Balloon Text"/>
    <w:basedOn w:val="Standard"/>
    <w:link w:val="SprechblasentextZeichen"/>
    <w:uiPriority w:val="99"/>
    <w:semiHidden/>
    <w:unhideWhenUsed/>
    <w:rsid w:val="00870157"/>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87015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27859">
      <w:bodyDiv w:val="1"/>
      <w:marLeft w:val="0"/>
      <w:marRight w:val="0"/>
      <w:marTop w:val="0"/>
      <w:marBottom w:val="0"/>
      <w:divBdr>
        <w:top w:val="none" w:sz="0" w:space="0" w:color="auto"/>
        <w:left w:val="none" w:sz="0" w:space="0" w:color="auto"/>
        <w:bottom w:val="none" w:sz="0" w:space="0" w:color="auto"/>
        <w:right w:val="none" w:sz="0" w:space="0" w:color="auto"/>
      </w:divBdr>
      <w:divsChild>
        <w:div w:id="1694070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462171">
              <w:marLeft w:val="0"/>
              <w:marRight w:val="0"/>
              <w:marTop w:val="0"/>
              <w:marBottom w:val="0"/>
              <w:divBdr>
                <w:top w:val="none" w:sz="0" w:space="0" w:color="auto"/>
                <w:left w:val="none" w:sz="0" w:space="0" w:color="auto"/>
                <w:bottom w:val="none" w:sz="0" w:space="0" w:color="auto"/>
                <w:right w:val="none" w:sz="0" w:space="0" w:color="auto"/>
              </w:divBdr>
              <w:divsChild>
                <w:div w:id="1723822552">
                  <w:marLeft w:val="0"/>
                  <w:marRight w:val="0"/>
                  <w:marTop w:val="0"/>
                  <w:marBottom w:val="0"/>
                  <w:divBdr>
                    <w:top w:val="none" w:sz="0" w:space="0" w:color="auto"/>
                    <w:left w:val="none" w:sz="0" w:space="0" w:color="auto"/>
                    <w:bottom w:val="none" w:sz="0" w:space="0" w:color="auto"/>
                    <w:right w:val="none" w:sz="0" w:space="0" w:color="auto"/>
                  </w:divBdr>
                  <w:divsChild>
                    <w:div w:id="57039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489494">
      <w:bodyDiv w:val="1"/>
      <w:marLeft w:val="0"/>
      <w:marRight w:val="0"/>
      <w:marTop w:val="0"/>
      <w:marBottom w:val="0"/>
      <w:divBdr>
        <w:top w:val="none" w:sz="0" w:space="0" w:color="auto"/>
        <w:left w:val="none" w:sz="0" w:space="0" w:color="auto"/>
        <w:bottom w:val="none" w:sz="0" w:space="0" w:color="auto"/>
        <w:right w:val="none" w:sz="0" w:space="0" w:color="auto"/>
      </w:divBdr>
      <w:divsChild>
        <w:div w:id="1181626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65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3113</Characters>
  <Application>Microsoft Macintosh Word</Application>
  <DocSecurity>0</DocSecurity>
  <Lines>25</Lines>
  <Paragraphs>7</Paragraphs>
  <ScaleCrop>false</ScaleCrop>
  <Company/>
  <LinksUpToDate>false</LinksUpToDate>
  <CharactersWithSpaces>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2</cp:revision>
  <cp:lastPrinted>2023-11-22T21:09:00Z</cp:lastPrinted>
  <dcterms:created xsi:type="dcterms:W3CDTF">2023-11-22T21:09:00Z</dcterms:created>
  <dcterms:modified xsi:type="dcterms:W3CDTF">2023-11-22T21:09:00Z</dcterms:modified>
</cp:coreProperties>
</file>