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516E" w14:textId="0672EC32" w:rsidR="0009155D" w:rsidRPr="00C96B5C" w:rsidRDefault="0009155D" w:rsidP="0009155D">
      <w:pPr>
        <w:spacing w:after="0" w:line="240" w:lineRule="auto"/>
        <w:jc w:val="center"/>
        <w:rPr>
          <w:b/>
          <w:bCs/>
        </w:rPr>
      </w:pPr>
      <w:r w:rsidRPr="00C96B5C">
        <w:rPr>
          <w:b/>
          <w:bCs/>
        </w:rPr>
        <w:t>Spreading the Message of the Importance of Rangelands to a Global Community</w:t>
      </w:r>
    </w:p>
    <w:p w14:paraId="01DBF2E4" w14:textId="6E01B532" w:rsidR="0009155D" w:rsidRDefault="0009155D" w:rsidP="0009155D">
      <w:pPr>
        <w:spacing w:after="0" w:line="240" w:lineRule="auto"/>
        <w:jc w:val="center"/>
      </w:pPr>
    </w:p>
    <w:p w14:paraId="52912AFD" w14:textId="2BEC05A3" w:rsidR="0009155D" w:rsidRDefault="0009155D" w:rsidP="0009155D">
      <w:pPr>
        <w:spacing w:after="0" w:line="240" w:lineRule="auto"/>
        <w:jc w:val="center"/>
      </w:pPr>
      <w:r>
        <w:t>International Year of Rangelands</w:t>
      </w:r>
      <w:r w:rsidR="00BF65EE">
        <w:t xml:space="preserve"> &amp; Pastoralists</w:t>
      </w:r>
      <w:r>
        <w:t xml:space="preserve"> North American Communications </w:t>
      </w:r>
      <w:r w:rsidR="00BF65EE">
        <w:t>Team</w:t>
      </w:r>
    </w:p>
    <w:p w14:paraId="6AD5F77C" w14:textId="5209230D" w:rsidR="0009155D" w:rsidRDefault="0009155D" w:rsidP="0009155D">
      <w:pPr>
        <w:spacing w:after="0" w:line="240" w:lineRule="auto"/>
        <w:jc w:val="center"/>
      </w:pPr>
    </w:p>
    <w:p w14:paraId="43928B81" w14:textId="2FE69B1C" w:rsidR="005D4D54" w:rsidRPr="00C96B5C" w:rsidRDefault="005D4D54" w:rsidP="0009155D">
      <w:pPr>
        <w:spacing w:after="0" w:line="240" w:lineRule="auto"/>
        <w:jc w:val="center"/>
        <w:rPr>
          <w:lang w:val="es-ES"/>
        </w:rPr>
      </w:pPr>
      <w:r w:rsidRPr="00C96B5C">
        <w:rPr>
          <w:lang w:val="es-ES"/>
        </w:rPr>
        <w:t>Barbara Hutchinson, Lia Biondo, Alejandra Blancas, David Borre, Courtney Buchanan, Elena Dosamantes, Diana Gonzalez, Jurgen Hoth, Diego Meza, Peggy Strankman, Lauren Svejcar, Mark Thorne</w:t>
      </w:r>
    </w:p>
    <w:p w14:paraId="23758430" w14:textId="6E5CEFEA" w:rsidR="005D4D54" w:rsidRPr="00C96B5C" w:rsidRDefault="005D4D54" w:rsidP="0009155D">
      <w:pPr>
        <w:spacing w:after="0" w:line="240" w:lineRule="auto"/>
        <w:jc w:val="center"/>
        <w:rPr>
          <w:lang w:val="es-ES"/>
        </w:rPr>
      </w:pPr>
    </w:p>
    <w:p w14:paraId="59EA7F31" w14:textId="24A2D344" w:rsidR="00850B4B" w:rsidRPr="007C2B95" w:rsidRDefault="00D23A65" w:rsidP="00850B4B">
      <w:pPr>
        <w:pStyle w:val="NormalWeb"/>
        <w:spacing w:before="0" w:beforeAutospacing="0" w:after="0" w:afterAutospacing="0"/>
        <w:rPr>
          <w:color w:val="000000"/>
        </w:rPr>
      </w:pPr>
      <w:r w:rsidRPr="007C2B95">
        <w:rPr>
          <w:color w:val="000000"/>
        </w:rPr>
        <w:t xml:space="preserve">The purpose of this proposed Campfire Conversation is </w:t>
      </w:r>
      <w:r w:rsidR="00FF156A" w:rsidRPr="007C2B95">
        <w:rPr>
          <w:color w:val="000000"/>
        </w:rPr>
        <w:t xml:space="preserve">to </w:t>
      </w:r>
      <w:r w:rsidRPr="007C2B95">
        <w:rPr>
          <w:color w:val="000000"/>
        </w:rPr>
        <w:t xml:space="preserve">engage Society for Range Management members in a discussion about spreading the message of the importance of </w:t>
      </w:r>
      <w:r w:rsidR="00BF65EE">
        <w:rPr>
          <w:color w:val="000000"/>
        </w:rPr>
        <w:t>r</w:t>
      </w:r>
      <w:r w:rsidRPr="007C2B95">
        <w:rPr>
          <w:color w:val="000000"/>
        </w:rPr>
        <w:t xml:space="preserve">angelands to a global community that has no reference for what rangelands are. We seek the </w:t>
      </w:r>
      <w:r w:rsidR="00FF156A" w:rsidRPr="007C2B95">
        <w:rPr>
          <w:color w:val="000000"/>
        </w:rPr>
        <w:t xml:space="preserve">expertise of rangeland management professionals, educators, researchers, students, </w:t>
      </w:r>
      <w:r w:rsidR="00FC39F3">
        <w:rPr>
          <w:color w:val="000000"/>
        </w:rPr>
        <w:t xml:space="preserve">ranchers </w:t>
      </w:r>
      <w:r w:rsidR="00FF156A" w:rsidRPr="007C2B95">
        <w:rPr>
          <w:color w:val="000000"/>
        </w:rPr>
        <w:t xml:space="preserve">and policy makers in marketing rangelands to </w:t>
      </w:r>
      <w:r w:rsidR="00BF65EE">
        <w:rPr>
          <w:color w:val="000000"/>
        </w:rPr>
        <w:t xml:space="preserve">the </w:t>
      </w:r>
      <w:r w:rsidR="00FF156A" w:rsidRPr="007C2B95">
        <w:rPr>
          <w:color w:val="000000"/>
        </w:rPr>
        <w:t>world.</w:t>
      </w:r>
      <w:r w:rsidR="007C2B95">
        <w:rPr>
          <w:color w:val="000000"/>
        </w:rPr>
        <w:t xml:space="preserve"> </w:t>
      </w:r>
      <w:r w:rsidR="00850B4B" w:rsidRPr="007C2B95">
        <w:rPr>
          <w:color w:val="000000"/>
        </w:rPr>
        <w:t xml:space="preserve">The goals of the </w:t>
      </w:r>
      <w:r w:rsidR="00FF156A" w:rsidRPr="007C2B95">
        <w:rPr>
          <w:color w:val="000000"/>
        </w:rPr>
        <w:t>of the International Year of Rangelands and Pastoralists</w:t>
      </w:r>
      <w:r w:rsidR="00BF65EE">
        <w:rPr>
          <w:color w:val="000000"/>
        </w:rPr>
        <w:t xml:space="preserve"> (IYRP)</w:t>
      </w:r>
      <w:r w:rsidR="00FF156A" w:rsidRPr="007C2B95">
        <w:rPr>
          <w:color w:val="000000"/>
        </w:rPr>
        <w:t xml:space="preserve"> align with those of the Society for Range Management.  Specifically, the IYRP aims </w:t>
      </w:r>
      <w:r w:rsidR="00850B4B" w:rsidRPr="007C2B95">
        <w:rPr>
          <w:color w:val="000000"/>
        </w:rPr>
        <w:t>to increase a worldwide understanding of the importance of rangelands for global food security, conservation</w:t>
      </w:r>
      <w:r w:rsidR="00FF156A" w:rsidRPr="007C2B95">
        <w:rPr>
          <w:color w:val="000000"/>
        </w:rPr>
        <w:t>,</w:t>
      </w:r>
      <w:r w:rsidR="00850B4B" w:rsidRPr="007C2B95">
        <w:rPr>
          <w:color w:val="000000"/>
        </w:rPr>
        <w:t xml:space="preserve"> </w:t>
      </w:r>
      <w:r w:rsidR="00FF156A" w:rsidRPr="007C2B95">
        <w:rPr>
          <w:color w:val="000000"/>
        </w:rPr>
        <w:t xml:space="preserve">and </w:t>
      </w:r>
      <w:r w:rsidR="00850B4B" w:rsidRPr="007C2B95">
        <w:rPr>
          <w:color w:val="000000"/>
        </w:rPr>
        <w:t>environmental services</w:t>
      </w:r>
      <w:r w:rsidR="00FF156A" w:rsidRPr="007C2B95">
        <w:rPr>
          <w:color w:val="000000"/>
        </w:rPr>
        <w:t>.</w:t>
      </w:r>
      <w:r w:rsidR="00850B4B" w:rsidRPr="007C2B95">
        <w:rPr>
          <w:color w:val="000000"/>
        </w:rPr>
        <w:t xml:space="preserve"> </w:t>
      </w:r>
      <w:r w:rsidR="00FF156A" w:rsidRPr="007C2B95">
        <w:rPr>
          <w:color w:val="000000"/>
        </w:rPr>
        <w:t xml:space="preserve">It will </w:t>
      </w:r>
      <w:r w:rsidR="00850B4B" w:rsidRPr="007C2B95">
        <w:rPr>
          <w:color w:val="000000"/>
        </w:rPr>
        <w:t xml:space="preserve">call attention to the need for sustainable management and enlightened policies </w:t>
      </w:r>
      <w:r w:rsidR="00FF156A" w:rsidRPr="007C2B95">
        <w:rPr>
          <w:color w:val="000000"/>
        </w:rPr>
        <w:t xml:space="preserve">that protect and support rangelands </w:t>
      </w:r>
      <w:r w:rsidR="007C2B95" w:rsidRPr="007C2B95">
        <w:rPr>
          <w:color w:val="000000"/>
        </w:rPr>
        <w:t xml:space="preserve">and </w:t>
      </w:r>
      <w:r w:rsidR="00FF156A" w:rsidRPr="007C2B95">
        <w:rPr>
          <w:color w:val="000000"/>
        </w:rPr>
        <w:t>those that make their living from them</w:t>
      </w:r>
      <w:r w:rsidR="00850B4B" w:rsidRPr="007C2B95">
        <w:rPr>
          <w:color w:val="000000"/>
        </w:rPr>
        <w:t>. It would enhance the perceived natural and cultural values of rangelands and pastoral systems, strengthen pastoralists’ rights and pride in their own cultural systems and traditions</w:t>
      </w:r>
      <w:r w:rsidR="00BF65EE">
        <w:rPr>
          <w:color w:val="000000"/>
        </w:rPr>
        <w:t>,</w:t>
      </w:r>
      <w:r w:rsidR="00850B4B" w:rsidRPr="007C2B95">
        <w:rPr>
          <w:color w:val="000000"/>
        </w:rPr>
        <w:t xml:space="preserve"> and foster innovation toward sustainability and overcoming poverty. </w:t>
      </w:r>
      <w:r w:rsidR="00FF156A" w:rsidRPr="007C2B95">
        <w:rPr>
          <w:color w:val="000000"/>
        </w:rPr>
        <w:t xml:space="preserve">It seeks the increased </w:t>
      </w:r>
      <w:r w:rsidR="00850B4B" w:rsidRPr="007C2B95">
        <w:rPr>
          <w:color w:val="000000"/>
        </w:rPr>
        <w:t xml:space="preserve">capacities of local and national scientists and researchers to monitor and predict future trends </w:t>
      </w:r>
      <w:r w:rsidR="007C2B95" w:rsidRPr="007C2B95">
        <w:rPr>
          <w:color w:val="000000"/>
        </w:rPr>
        <w:t xml:space="preserve">in </w:t>
      </w:r>
      <w:r w:rsidR="00FF156A" w:rsidRPr="007C2B95">
        <w:rPr>
          <w:color w:val="000000"/>
        </w:rPr>
        <w:t>rangelands</w:t>
      </w:r>
      <w:r w:rsidR="00850B4B" w:rsidRPr="007C2B95">
        <w:rPr>
          <w:color w:val="000000"/>
        </w:rPr>
        <w:t xml:space="preserve"> and to provide high-quality information to the people living in and managing </w:t>
      </w:r>
      <w:r w:rsidR="00FF156A" w:rsidRPr="007C2B95">
        <w:rPr>
          <w:color w:val="000000"/>
        </w:rPr>
        <w:t>them</w:t>
      </w:r>
      <w:r w:rsidR="00850B4B" w:rsidRPr="007C2B95">
        <w:rPr>
          <w:color w:val="000000"/>
        </w:rPr>
        <w:t xml:space="preserve">. </w:t>
      </w:r>
      <w:r w:rsidR="007C2B95" w:rsidRPr="007C2B95">
        <w:rPr>
          <w:color w:val="000000"/>
        </w:rPr>
        <w:t xml:space="preserve">The achievement of obtaining an IYRP and enlightening the world of the importance of rangelands and pastoralists will be the responsibility of rangeland professionals around the globe.  </w:t>
      </w:r>
      <w:r w:rsidR="007C2B95" w:rsidRPr="007C2B95">
        <w:rPr>
          <w:b/>
          <w:bCs/>
          <w:color w:val="000000"/>
        </w:rPr>
        <w:t>Our burning question is: How do we spread the message of the importance of rangelands to a global community that has no reference of what rangelands are?</w:t>
      </w:r>
    </w:p>
    <w:p w14:paraId="0E7EEDD6" w14:textId="141E7011" w:rsidR="00850B4B" w:rsidRPr="00850B4B" w:rsidRDefault="00850B4B" w:rsidP="00850B4B">
      <w:pPr>
        <w:pStyle w:val="NormalWeb"/>
        <w:spacing w:before="0" w:beforeAutospacing="0" w:after="0" w:afterAutospacing="0"/>
      </w:pPr>
    </w:p>
    <w:p w14:paraId="7E6CD2F9" w14:textId="40CBE093" w:rsidR="005D4D54" w:rsidRPr="007A40A0" w:rsidRDefault="007A40A0" w:rsidP="007A40A0">
      <w:pPr>
        <w:spacing w:after="0" w:line="240" w:lineRule="auto"/>
        <w:rPr>
          <w:b/>
          <w:bCs/>
        </w:rPr>
      </w:pPr>
      <w:r w:rsidRPr="007A40A0">
        <w:rPr>
          <w:b/>
          <w:bCs/>
        </w:rPr>
        <w:t>Campfire Conversation “Sales Pitch”:</w:t>
      </w:r>
    </w:p>
    <w:p w14:paraId="687346C9" w14:textId="77777777" w:rsidR="007A40A0" w:rsidRDefault="007A40A0" w:rsidP="007A40A0">
      <w:pPr>
        <w:spacing w:after="0" w:line="240" w:lineRule="auto"/>
      </w:pPr>
    </w:p>
    <w:p w14:paraId="4383ECFC" w14:textId="3F05A1CA" w:rsidR="0009155D" w:rsidRDefault="007A40A0" w:rsidP="007A40A0">
      <w:pPr>
        <w:spacing w:after="0" w:line="240" w:lineRule="auto"/>
        <w:rPr>
          <w:rFonts w:eastAsia="Times New Roman"/>
        </w:rPr>
      </w:pPr>
      <w:r w:rsidRPr="007A40A0">
        <w:rPr>
          <w:rFonts w:eastAsia="Times New Roman"/>
        </w:rPr>
        <w:t>Almost half the world is comprised of rangelands. Yet, as the global human population becomes more modernized, people in urban centers are often disconnected from rangelands and their importance to food security, conservation, and environmental services. IYRP’s mission is to promote an understanding and appreciation of rangeland</w:t>
      </w:r>
      <w:r>
        <w:rPr>
          <w:rFonts w:eastAsia="Times New Roman"/>
        </w:rPr>
        <w:t xml:space="preserve">s </w:t>
      </w:r>
      <w:r w:rsidRPr="007A40A0">
        <w:rPr>
          <w:rFonts w:eastAsia="Times New Roman"/>
        </w:rPr>
        <w:t>around the world</w:t>
      </w:r>
      <w:r>
        <w:rPr>
          <w:rFonts w:eastAsia="Times New Roman"/>
        </w:rPr>
        <w:t xml:space="preserve"> and the people who use them</w:t>
      </w:r>
      <w:r w:rsidRPr="007A40A0">
        <w:rPr>
          <w:rFonts w:eastAsia="Times New Roman"/>
        </w:rPr>
        <w:t xml:space="preserve">. The North American Communications Team seeks perspectives from range management professionals, educators, scientists, ranchers, students, </w:t>
      </w:r>
      <w:r>
        <w:rPr>
          <w:rFonts w:eastAsia="Times New Roman"/>
        </w:rPr>
        <w:t xml:space="preserve">indigenous peoples, </w:t>
      </w:r>
      <w:r w:rsidRPr="007A40A0">
        <w:rPr>
          <w:rFonts w:eastAsia="Times New Roman"/>
        </w:rPr>
        <w:t>and policy makers to help diversify our message.  What is the importance of rangelands to you? How do we convey these messages to those without a background in rangeland science or management? </w:t>
      </w:r>
    </w:p>
    <w:p w14:paraId="561C9BB2" w14:textId="228DE949" w:rsidR="00C96B5C" w:rsidRDefault="00C96B5C" w:rsidP="007A40A0">
      <w:pPr>
        <w:spacing w:after="0" w:line="240" w:lineRule="auto"/>
        <w:rPr>
          <w:rFonts w:eastAsia="Times New Roman"/>
        </w:rPr>
      </w:pPr>
    </w:p>
    <w:p w14:paraId="0A75B7AB" w14:textId="1B41E024" w:rsidR="00C96B5C" w:rsidRDefault="00C96B5C" w:rsidP="007A40A0">
      <w:pPr>
        <w:spacing w:after="0" w:line="240" w:lineRule="auto"/>
        <w:rPr>
          <w:rFonts w:eastAsia="Times New Roman"/>
        </w:rPr>
      </w:pPr>
      <w:r>
        <w:rPr>
          <w:rFonts w:eastAsia="Times New Roman"/>
          <w:b/>
          <w:bCs/>
        </w:rPr>
        <w:t>Summary of Campfire Conversation</w:t>
      </w:r>
    </w:p>
    <w:p w14:paraId="4940866A" w14:textId="4B717955" w:rsidR="00C96B5C" w:rsidRDefault="00C96B5C" w:rsidP="007A40A0">
      <w:pPr>
        <w:spacing w:after="0" w:line="240" w:lineRule="auto"/>
        <w:rPr>
          <w:rFonts w:eastAsia="Times New Roman"/>
        </w:rPr>
      </w:pPr>
    </w:p>
    <w:p w14:paraId="54F4FA59" w14:textId="49B55347" w:rsidR="008639EF" w:rsidRDefault="00C96B5C" w:rsidP="007A40A0">
      <w:pPr>
        <w:spacing w:after="0" w:line="240" w:lineRule="auto"/>
        <w:rPr>
          <w:rFonts w:eastAsia="Times New Roman"/>
        </w:rPr>
      </w:pPr>
      <w:r>
        <w:rPr>
          <w:rFonts w:eastAsia="Times New Roman"/>
        </w:rPr>
        <w:t xml:space="preserve">The campfire conversation was productive with four separate groups rotating through to discuss our topic. </w:t>
      </w:r>
      <w:r w:rsidR="0046469C">
        <w:rPr>
          <w:rFonts w:eastAsia="Times New Roman"/>
        </w:rPr>
        <w:t xml:space="preserve">Our goal was to determine what rangelands meant to each participant of the campfire conversation and then to discover ways that we can convey those values to a global population that largely </w:t>
      </w:r>
      <w:r w:rsidR="00F85327">
        <w:rPr>
          <w:rFonts w:eastAsia="Times New Roman"/>
        </w:rPr>
        <w:t>has</w:t>
      </w:r>
      <w:r w:rsidR="0046469C">
        <w:rPr>
          <w:rFonts w:eastAsia="Times New Roman"/>
        </w:rPr>
        <w:t xml:space="preserve"> no reference for what rangelands are.  </w:t>
      </w:r>
      <w:r>
        <w:rPr>
          <w:rFonts w:eastAsia="Times New Roman"/>
        </w:rPr>
        <w:t xml:space="preserve">Discussions ranged from the value of </w:t>
      </w:r>
      <w:r>
        <w:rPr>
          <w:rFonts w:eastAsia="Times New Roman"/>
        </w:rPr>
        <w:lastRenderedPageBreak/>
        <w:t>rangelands that included human health</w:t>
      </w:r>
      <w:r w:rsidR="0046469C">
        <w:rPr>
          <w:rFonts w:eastAsia="Times New Roman"/>
        </w:rPr>
        <w:t xml:space="preserve"> and the </w:t>
      </w:r>
      <w:r>
        <w:rPr>
          <w:rFonts w:eastAsia="Times New Roman"/>
        </w:rPr>
        <w:t>many ecosystem services</w:t>
      </w:r>
      <w:r w:rsidR="0046469C">
        <w:rPr>
          <w:rFonts w:eastAsia="Times New Roman"/>
        </w:rPr>
        <w:t xml:space="preserve"> derived </w:t>
      </w:r>
      <w:r w:rsidR="00406D6F">
        <w:rPr>
          <w:rFonts w:eastAsia="Times New Roman"/>
        </w:rPr>
        <w:t>from rangelands</w:t>
      </w:r>
      <w:r>
        <w:rPr>
          <w:rFonts w:eastAsia="Times New Roman"/>
        </w:rPr>
        <w:t xml:space="preserve"> to </w:t>
      </w:r>
      <w:r w:rsidR="0046469C">
        <w:rPr>
          <w:rFonts w:eastAsia="Times New Roman"/>
        </w:rPr>
        <w:t xml:space="preserve">their </w:t>
      </w:r>
      <w:r>
        <w:rPr>
          <w:rFonts w:eastAsia="Times New Roman"/>
        </w:rPr>
        <w:t xml:space="preserve">intrinsic value </w:t>
      </w:r>
      <w:r w:rsidR="00406D6F">
        <w:rPr>
          <w:rFonts w:eastAsia="Times New Roman"/>
        </w:rPr>
        <w:t>for</w:t>
      </w:r>
      <w:r>
        <w:rPr>
          <w:rFonts w:eastAsia="Times New Roman"/>
        </w:rPr>
        <w:t xml:space="preserve"> people far removed from </w:t>
      </w:r>
      <w:r w:rsidR="00406D6F">
        <w:rPr>
          <w:rFonts w:eastAsia="Times New Roman"/>
        </w:rPr>
        <w:t>them</w:t>
      </w:r>
      <w:r>
        <w:rPr>
          <w:rFonts w:eastAsia="Times New Roman"/>
        </w:rPr>
        <w:t xml:space="preserve">. It was stressed that while we need to </w:t>
      </w:r>
      <w:r w:rsidR="0046469C">
        <w:rPr>
          <w:rFonts w:eastAsia="Times New Roman"/>
        </w:rPr>
        <w:t>tailor</w:t>
      </w:r>
      <w:r>
        <w:rPr>
          <w:rFonts w:eastAsia="Times New Roman"/>
        </w:rPr>
        <w:t xml:space="preserve"> our message to different audiences, that include those closest to rangelands and those “average New Yorker</w:t>
      </w:r>
      <w:r w:rsidR="00916069">
        <w:rPr>
          <w:rFonts w:eastAsia="Times New Roman"/>
        </w:rPr>
        <w:t xml:space="preserve">s” who are disconnected physically and emotionally, we need to always convey that rangeland science is at the core, as professionals working in rangelands, </w:t>
      </w:r>
      <w:r w:rsidR="00AD187D">
        <w:rPr>
          <w:rFonts w:eastAsia="Times New Roman"/>
        </w:rPr>
        <w:t xml:space="preserve">of who we </w:t>
      </w:r>
      <w:r w:rsidR="00916069">
        <w:rPr>
          <w:rFonts w:eastAsia="Times New Roman"/>
        </w:rPr>
        <w:t xml:space="preserve">are and what we do. We discussed the misconceptions that many </w:t>
      </w:r>
      <w:r w:rsidR="006346AA">
        <w:rPr>
          <w:rFonts w:eastAsia="Times New Roman"/>
        </w:rPr>
        <w:t>believe</w:t>
      </w:r>
      <w:r w:rsidR="00D23A75">
        <w:rPr>
          <w:rFonts w:eastAsia="Times New Roman"/>
        </w:rPr>
        <w:t xml:space="preserve"> </w:t>
      </w:r>
      <w:r w:rsidR="00916069">
        <w:rPr>
          <w:rFonts w:eastAsia="Times New Roman"/>
        </w:rPr>
        <w:t xml:space="preserve">about rangelands; </w:t>
      </w:r>
      <w:proofErr w:type="gramStart"/>
      <w:r w:rsidR="00916069">
        <w:rPr>
          <w:rFonts w:eastAsia="Times New Roman"/>
        </w:rPr>
        <w:t xml:space="preserve">that </w:t>
      </w:r>
      <w:r w:rsidR="006346AA">
        <w:rPr>
          <w:rFonts w:eastAsia="Times New Roman"/>
        </w:rPr>
        <w:t>rangelands</w:t>
      </w:r>
      <w:proofErr w:type="gramEnd"/>
      <w:r w:rsidR="006346AA">
        <w:rPr>
          <w:rFonts w:eastAsia="Times New Roman"/>
        </w:rPr>
        <w:t xml:space="preserve"> </w:t>
      </w:r>
      <w:r w:rsidR="00916069">
        <w:rPr>
          <w:rFonts w:eastAsia="Times New Roman"/>
        </w:rPr>
        <w:t>are marginal</w:t>
      </w:r>
      <w:r w:rsidR="00AD187D">
        <w:rPr>
          <w:rFonts w:eastAsia="Times New Roman"/>
        </w:rPr>
        <w:t xml:space="preserve"> lands</w:t>
      </w:r>
      <w:r w:rsidR="00916069">
        <w:rPr>
          <w:rFonts w:eastAsia="Times New Roman"/>
        </w:rPr>
        <w:t>, only</w:t>
      </w:r>
      <w:r w:rsidR="006346AA">
        <w:rPr>
          <w:rFonts w:eastAsia="Times New Roman"/>
        </w:rPr>
        <w:t xml:space="preserve"> classified as</w:t>
      </w:r>
      <w:r w:rsidR="00916069">
        <w:rPr>
          <w:rFonts w:eastAsia="Times New Roman"/>
        </w:rPr>
        <w:t xml:space="preserve"> rangeland because they are not good for other things, or that they are degraded lands that would otherwise support other agricultural enterprises, among a multitude of other </w:t>
      </w:r>
      <w:r w:rsidR="0046469C">
        <w:rPr>
          <w:rFonts w:eastAsia="Times New Roman"/>
        </w:rPr>
        <w:t>fictions</w:t>
      </w:r>
      <w:r w:rsidR="00916069">
        <w:rPr>
          <w:rFonts w:eastAsia="Times New Roman"/>
        </w:rPr>
        <w:t>.</w:t>
      </w:r>
      <w:r w:rsidR="0046469C">
        <w:rPr>
          <w:rFonts w:eastAsia="Times New Roman"/>
        </w:rPr>
        <w:t xml:space="preserve"> </w:t>
      </w:r>
      <w:r w:rsidR="006346AA">
        <w:rPr>
          <w:rFonts w:eastAsia="Times New Roman"/>
        </w:rPr>
        <w:t xml:space="preserve">Another point that was stressed across discussion groups was that rangeland is a land type, and not a land use.  </w:t>
      </w:r>
      <w:r w:rsidR="0046469C">
        <w:rPr>
          <w:rFonts w:eastAsia="Times New Roman"/>
        </w:rPr>
        <w:t xml:space="preserve"> </w:t>
      </w:r>
      <w:r w:rsidR="00AD187D">
        <w:rPr>
          <w:rFonts w:eastAsia="Times New Roman"/>
        </w:rPr>
        <w:t xml:space="preserve">Instead, it was agreed, that we need to express that rangeland, as a global </w:t>
      </w:r>
      <w:r w:rsidR="00406D6F">
        <w:rPr>
          <w:rFonts w:eastAsia="Times New Roman"/>
        </w:rPr>
        <w:t>land</w:t>
      </w:r>
      <w:r w:rsidR="00AD187D">
        <w:rPr>
          <w:rFonts w:eastAsia="Times New Roman"/>
        </w:rPr>
        <w:t xml:space="preserve"> type, has an inherent beauty,</w:t>
      </w:r>
      <w:r w:rsidR="00406D6F">
        <w:rPr>
          <w:rFonts w:eastAsia="Times New Roman"/>
        </w:rPr>
        <w:t xml:space="preserve"> an </w:t>
      </w:r>
      <w:r w:rsidR="00AD187D">
        <w:rPr>
          <w:rFonts w:eastAsia="Times New Roman"/>
        </w:rPr>
        <w:t>ecologic and social history</w:t>
      </w:r>
      <w:r w:rsidR="006346AA">
        <w:rPr>
          <w:rFonts w:eastAsia="Times New Roman"/>
        </w:rPr>
        <w:t>,</w:t>
      </w:r>
      <w:r w:rsidR="00406D6F">
        <w:rPr>
          <w:rFonts w:eastAsia="Times New Roman"/>
        </w:rPr>
        <w:t xml:space="preserve"> </w:t>
      </w:r>
      <w:r w:rsidR="00AD187D">
        <w:rPr>
          <w:rFonts w:eastAsia="Times New Roman"/>
        </w:rPr>
        <w:t xml:space="preserve">and </w:t>
      </w:r>
      <w:r w:rsidR="006346AA">
        <w:rPr>
          <w:rFonts w:eastAsia="Times New Roman"/>
        </w:rPr>
        <w:t xml:space="preserve">possesses </w:t>
      </w:r>
      <w:r w:rsidR="00AD187D">
        <w:rPr>
          <w:rFonts w:eastAsia="Times New Roman"/>
        </w:rPr>
        <w:t>critical importance to the earth and humanity all its own</w:t>
      </w:r>
      <w:r w:rsidR="00406D6F">
        <w:rPr>
          <w:rFonts w:eastAsia="Times New Roman"/>
        </w:rPr>
        <w:t xml:space="preserve"> </w:t>
      </w:r>
      <w:r w:rsidR="00AD187D">
        <w:rPr>
          <w:rFonts w:eastAsia="Times New Roman"/>
        </w:rPr>
        <w:t xml:space="preserve">that rivals other </w:t>
      </w:r>
      <w:r w:rsidR="00406D6F">
        <w:rPr>
          <w:rFonts w:eastAsia="Times New Roman"/>
        </w:rPr>
        <w:t>land types</w:t>
      </w:r>
      <w:r w:rsidR="00AD187D">
        <w:rPr>
          <w:rFonts w:eastAsia="Times New Roman"/>
        </w:rPr>
        <w:t xml:space="preserve"> such as forests,</w:t>
      </w:r>
      <w:r w:rsidR="007A6EFE">
        <w:rPr>
          <w:rFonts w:eastAsia="Times New Roman"/>
        </w:rPr>
        <w:t xml:space="preserve"> deserts, </w:t>
      </w:r>
      <w:r w:rsidR="00406D6F">
        <w:rPr>
          <w:rFonts w:eastAsia="Times New Roman"/>
        </w:rPr>
        <w:t xml:space="preserve">and wetlands. </w:t>
      </w:r>
      <w:r w:rsidR="00AD187D">
        <w:rPr>
          <w:rFonts w:eastAsia="Times New Roman"/>
        </w:rPr>
        <w:t xml:space="preserve">As one participant put it, </w:t>
      </w:r>
      <w:r w:rsidR="00406D6F">
        <w:rPr>
          <w:rFonts w:eastAsia="Times New Roman"/>
        </w:rPr>
        <w:t>“rangelands are</w:t>
      </w:r>
      <w:r w:rsidR="00AD187D">
        <w:rPr>
          <w:rFonts w:eastAsia="Times New Roman"/>
        </w:rPr>
        <w:t xml:space="preserve"> where humanity began”</w:t>
      </w:r>
      <w:r w:rsidR="00406D6F">
        <w:rPr>
          <w:rFonts w:eastAsia="Times New Roman"/>
        </w:rPr>
        <w:t xml:space="preserve"> linking back to our hunter-gather forbearers, to indigenous groups and others who </w:t>
      </w:r>
      <w:r w:rsidR="00B3555F">
        <w:rPr>
          <w:rFonts w:eastAsia="Times New Roman"/>
        </w:rPr>
        <w:t xml:space="preserve">continue </w:t>
      </w:r>
      <w:r w:rsidR="00406D6F">
        <w:rPr>
          <w:rFonts w:eastAsia="Times New Roman"/>
        </w:rPr>
        <w:t>derive a living from rangelands across the globe.</w:t>
      </w:r>
      <w:r w:rsidR="006346AA">
        <w:rPr>
          <w:rFonts w:eastAsia="Times New Roman"/>
        </w:rPr>
        <w:t xml:space="preserve"> </w:t>
      </w:r>
    </w:p>
    <w:p w14:paraId="6E421C69" w14:textId="77777777" w:rsidR="008639EF" w:rsidRDefault="008639EF" w:rsidP="007A40A0">
      <w:pPr>
        <w:spacing w:after="0" w:line="240" w:lineRule="auto"/>
        <w:rPr>
          <w:rFonts w:eastAsia="Times New Roman"/>
        </w:rPr>
      </w:pPr>
    </w:p>
    <w:p w14:paraId="5B489023" w14:textId="5D239764" w:rsidR="00C96B5C" w:rsidRDefault="008639EF" w:rsidP="007A40A0">
      <w:pPr>
        <w:spacing w:after="0" w:line="240" w:lineRule="auto"/>
        <w:rPr>
          <w:rFonts w:eastAsia="Times New Roman"/>
        </w:rPr>
      </w:pPr>
      <w:r>
        <w:rPr>
          <w:rFonts w:eastAsia="Times New Roman"/>
        </w:rPr>
        <w:t>Coupled to the importance of defining what our message about rangelands should be and who our audiences are</w:t>
      </w:r>
      <w:r w:rsidR="00B3555F">
        <w:rPr>
          <w:rFonts w:eastAsia="Times New Roman"/>
        </w:rPr>
        <w:t>,</w:t>
      </w:r>
      <w:r>
        <w:rPr>
          <w:rFonts w:eastAsia="Times New Roman"/>
        </w:rPr>
        <w:t xml:space="preserve"> we discussed how </w:t>
      </w:r>
      <w:r w:rsidR="006346AA">
        <w:rPr>
          <w:rFonts w:eastAsia="Times New Roman"/>
        </w:rPr>
        <w:t>to best deliver our message</w:t>
      </w:r>
      <w:r>
        <w:rPr>
          <w:rFonts w:eastAsia="Times New Roman"/>
        </w:rPr>
        <w:t xml:space="preserve">. There was a strong emphasis from the group that storytelling – one that connected the audience to </w:t>
      </w:r>
      <w:r w:rsidR="00B3555F">
        <w:rPr>
          <w:rFonts w:eastAsia="Times New Roman"/>
        </w:rPr>
        <w:t xml:space="preserve">the rangeland professional through </w:t>
      </w:r>
      <w:r>
        <w:rPr>
          <w:rFonts w:eastAsia="Times New Roman"/>
        </w:rPr>
        <w:t>the</w:t>
      </w:r>
      <w:r w:rsidR="00B3555F">
        <w:rPr>
          <w:rFonts w:eastAsia="Times New Roman"/>
        </w:rPr>
        <w:t>ir</w:t>
      </w:r>
      <w:r>
        <w:rPr>
          <w:rFonts w:eastAsia="Times New Roman"/>
        </w:rPr>
        <w:t xml:space="preserve"> passion and knowledge</w:t>
      </w:r>
      <w:r w:rsidR="00B3555F">
        <w:rPr>
          <w:rFonts w:eastAsia="Times New Roman"/>
        </w:rPr>
        <w:t xml:space="preserve"> </w:t>
      </w:r>
      <w:r>
        <w:rPr>
          <w:rFonts w:eastAsia="Times New Roman"/>
        </w:rPr>
        <w:t xml:space="preserve">– would be the most effective. These stories could be told through a number of social media channels (YouTube video, </w:t>
      </w:r>
      <w:r w:rsidR="00A86E34">
        <w:rPr>
          <w:rFonts w:eastAsia="Times New Roman"/>
        </w:rPr>
        <w:t>Facebook</w:t>
      </w:r>
      <w:r>
        <w:rPr>
          <w:rFonts w:eastAsia="Times New Roman"/>
        </w:rPr>
        <w:t>, twitter, etc.) and in various formats</w:t>
      </w:r>
      <w:r w:rsidR="00A86E34">
        <w:rPr>
          <w:rFonts w:eastAsia="Times New Roman"/>
        </w:rPr>
        <w:t xml:space="preserve"> including newsletters, advertisements, documentaries, </w:t>
      </w:r>
      <w:r w:rsidR="00B3555F">
        <w:rPr>
          <w:rFonts w:eastAsia="Times New Roman"/>
        </w:rPr>
        <w:t xml:space="preserve">short videos </w:t>
      </w:r>
      <w:r w:rsidR="00A86E34">
        <w:rPr>
          <w:rFonts w:eastAsia="Times New Roman"/>
        </w:rPr>
        <w:t xml:space="preserve">and podcasts. It was acknowledged that </w:t>
      </w:r>
      <w:r w:rsidR="006346AA">
        <w:rPr>
          <w:rFonts w:eastAsia="Times New Roman"/>
        </w:rPr>
        <w:t>currently</w:t>
      </w:r>
      <w:r w:rsidR="00A86E34">
        <w:rPr>
          <w:rFonts w:eastAsia="Times New Roman"/>
        </w:rPr>
        <w:t xml:space="preserve"> the public, particularly in the United States, has a distrust of government and science in general</w:t>
      </w:r>
      <w:r w:rsidR="008B13E0">
        <w:rPr>
          <w:rFonts w:eastAsia="Times New Roman"/>
        </w:rPr>
        <w:t>.</w:t>
      </w:r>
      <w:r w:rsidR="00D23A75">
        <w:rPr>
          <w:rFonts w:eastAsia="Times New Roman"/>
        </w:rPr>
        <w:t xml:space="preserve"> </w:t>
      </w:r>
      <w:r w:rsidR="008B13E0">
        <w:rPr>
          <w:rFonts w:eastAsia="Times New Roman"/>
        </w:rPr>
        <w:t>A</w:t>
      </w:r>
      <w:r w:rsidR="00DB1EB1">
        <w:rPr>
          <w:rFonts w:eastAsia="Times New Roman"/>
        </w:rPr>
        <w:t>s such, it can be difficult to relay important information to the audience without</w:t>
      </w:r>
      <w:r w:rsidR="008B13E0">
        <w:rPr>
          <w:rFonts w:eastAsia="Times New Roman"/>
        </w:rPr>
        <w:t xml:space="preserve"> first</w:t>
      </w:r>
      <w:r w:rsidR="00DB1EB1">
        <w:rPr>
          <w:rFonts w:eastAsia="Times New Roman"/>
        </w:rPr>
        <w:t xml:space="preserve"> establishing some relationship and/or level of trust. One thought was to </w:t>
      </w:r>
      <w:r w:rsidR="00CF31EC">
        <w:rPr>
          <w:rFonts w:eastAsia="Times New Roman"/>
        </w:rPr>
        <w:t>engage “social media influencers” to share the “Rangeland Message” through their audiences</w:t>
      </w:r>
      <w:r w:rsidR="008B13E0">
        <w:rPr>
          <w:rFonts w:eastAsia="Times New Roman"/>
        </w:rPr>
        <w:t>, as the public is more apt to trust a voice that they are familiar with</w:t>
      </w:r>
      <w:r w:rsidR="00CF31EC">
        <w:rPr>
          <w:rFonts w:eastAsia="Times New Roman"/>
        </w:rPr>
        <w:t>. As another participant put it,</w:t>
      </w:r>
      <w:r w:rsidR="00803283">
        <w:rPr>
          <w:rFonts w:eastAsia="Times New Roman"/>
        </w:rPr>
        <w:t xml:space="preserve"> “we borrow their trusted audiences</w:t>
      </w:r>
      <w:r w:rsidR="00B3555F">
        <w:rPr>
          <w:rFonts w:eastAsia="Times New Roman"/>
        </w:rPr>
        <w:t xml:space="preserve"> to spread our message</w:t>
      </w:r>
      <w:r w:rsidR="00803283">
        <w:rPr>
          <w:rFonts w:eastAsia="Times New Roman"/>
        </w:rPr>
        <w:t xml:space="preserve">”. </w:t>
      </w:r>
    </w:p>
    <w:p w14:paraId="3DD07CC2" w14:textId="024EF193" w:rsidR="00803283" w:rsidRDefault="00803283" w:rsidP="007A40A0">
      <w:pPr>
        <w:spacing w:after="0" w:line="240" w:lineRule="auto"/>
        <w:rPr>
          <w:rFonts w:eastAsia="Times New Roman"/>
        </w:rPr>
      </w:pPr>
    </w:p>
    <w:p w14:paraId="2DA149D8" w14:textId="3DBD1F9A" w:rsidR="00803283" w:rsidRDefault="00803283" w:rsidP="007A40A0">
      <w:pPr>
        <w:spacing w:after="0" w:line="240" w:lineRule="auto"/>
        <w:rPr>
          <w:rFonts w:eastAsia="Times New Roman"/>
        </w:rPr>
      </w:pPr>
      <w:r>
        <w:rPr>
          <w:rFonts w:eastAsia="Times New Roman"/>
        </w:rPr>
        <w:t xml:space="preserve">Below is an outline of topic areas discussed organized across three critical areas: What is the message about rangelands, who are we messaging about rangelands, and how do we get the message out.  </w:t>
      </w:r>
    </w:p>
    <w:p w14:paraId="1B722CAA" w14:textId="062847CF" w:rsidR="00F85327" w:rsidRDefault="00F85327" w:rsidP="007A40A0">
      <w:pPr>
        <w:spacing w:after="0" w:line="240" w:lineRule="auto"/>
        <w:rPr>
          <w:rFonts w:eastAsia="Times New Roman"/>
        </w:rPr>
      </w:pPr>
    </w:p>
    <w:p w14:paraId="52577FB4" w14:textId="724643EF" w:rsidR="00F85327" w:rsidRDefault="00F85327" w:rsidP="007A40A0">
      <w:pPr>
        <w:spacing w:after="0" w:line="240" w:lineRule="auto"/>
        <w:rPr>
          <w:rFonts w:eastAsia="Times New Roman"/>
        </w:rPr>
      </w:pPr>
      <w:r>
        <w:rPr>
          <w:rFonts w:eastAsia="Times New Roman"/>
        </w:rPr>
        <w:t>What is the message:</w:t>
      </w:r>
    </w:p>
    <w:p w14:paraId="5D7825B9" w14:textId="77777777" w:rsidR="00FA4B44" w:rsidRDefault="00FA4B44" w:rsidP="00FA4B44">
      <w:pPr>
        <w:pStyle w:val="ListParagraph"/>
        <w:numPr>
          <w:ilvl w:val="0"/>
          <w:numId w:val="1"/>
        </w:numPr>
        <w:spacing w:after="0" w:line="240" w:lineRule="auto"/>
        <w:rPr>
          <w:rFonts w:eastAsia="Times New Roman"/>
        </w:rPr>
      </w:pPr>
      <w:r>
        <w:rPr>
          <w:rFonts w:eastAsia="Times New Roman"/>
        </w:rPr>
        <w:t xml:space="preserve">Counter misconceptions about rangelands – </w:t>
      </w:r>
    </w:p>
    <w:p w14:paraId="0CA9123A" w14:textId="7F65C1D8" w:rsidR="00FA4B44" w:rsidRDefault="008B13E0" w:rsidP="00FA4B44">
      <w:pPr>
        <w:pStyle w:val="ListParagraph"/>
        <w:numPr>
          <w:ilvl w:val="1"/>
          <w:numId w:val="1"/>
        </w:numPr>
        <w:spacing w:after="0" w:line="240" w:lineRule="auto"/>
        <w:rPr>
          <w:rFonts w:eastAsia="Times New Roman"/>
        </w:rPr>
      </w:pPr>
      <w:r>
        <w:rPr>
          <w:rFonts w:eastAsia="Times New Roman"/>
        </w:rPr>
        <w:t>F</w:t>
      </w:r>
      <w:r w:rsidR="00FA4B44">
        <w:rPr>
          <w:rFonts w:eastAsia="Times New Roman"/>
        </w:rPr>
        <w:t>ocus on what rangelands are and not on what they are not</w:t>
      </w:r>
    </w:p>
    <w:p w14:paraId="15720714" w14:textId="60DC76DB" w:rsidR="00147048" w:rsidRDefault="00147048" w:rsidP="00147048">
      <w:pPr>
        <w:pStyle w:val="ListParagraph"/>
        <w:numPr>
          <w:ilvl w:val="2"/>
          <w:numId w:val="1"/>
        </w:numPr>
        <w:spacing w:after="0" w:line="240" w:lineRule="auto"/>
        <w:rPr>
          <w:rFonts w:eastAsia="Times New Roman"/>
        </w:rPr>
      </w:pPr>
      <w:r>
        <w:rPr>
          <w:rFonts w:eastAsia="Times New Roman"/>
        </w:rPr>
        <w:t>Rangelands often referred to land that is too hot, too cold, too dry, too rocky,</w:t>
      </w:r>
      <w:r w:rsidR="008B13E0">
        <w:rPr>
          <w:rFonts w:eastAsia="Times New Roman"/>
        </w:rPr>
        <w:t xml:space="preserve"> or</w:t>
      </w:r>
      <w:r>
        <w:rPr>
          <w:rFonts w:eastAsia="Times New Roman"/>
        </w:rPr>
        <w:t xml:space="preserve"> too steep to be any other land type</w:t>
      </w:r>
    </w:p>
    <w:p w14:paraId="5FAF7740" w14:textId="5A5A0565" w:rsidR="00147048" w:rsidRDefault="00147048" w:rsidP="00147048">
      <w:pPr>
        <w:pStyle w:val="ListParagraph"/>
        <w:numPr>
          <w:ilvl w:val="2"/>
          <w:numId w:val="1"/>
        </w:numPr>
        <w:spacing w:after="0" w:line="240" w:lineRule="auto"/>
        <w:rPr>
          <w:rFonts w:eastAsia="Times New Roman"/>
        </w:rPr>
      </w:pPr>
      <w:r>
        <w:rPr>
          <w:rFonts w:eastAsia="Times New Roman"/>
        </w:rPr>
        <w:t>Instead, need to focus on what rangelands are and what they provide to humanity/global ecology</w:t>
      </w:r>
    </w:p>
    <w:p w14:paraId="31E7BF27" w14:textId="4D2EE945" w:rsidR="00FA4B44" w:rsidRDefault="008B13E0" w:rsidP="00FA4B44">
      <w:pPr>
        <w:pStyle w:val="ListParagraph"/>
        <w:numPr>
          <w:ilvl w:val="1"/>
          <w:numId w:val="1"/>
        </w:numPr>
        <w:spacing w:after="0" w:line="240" w:lineRule="auto"/>
        <w:rPr>
          <w:rFonts w:eastAsia="Times New Roman"/>
        </w:rPr>
      </w:pPr>
      <w:r>
        <w:rPr>
          <w:rFonts w:eastAsia="Times New Roman"/>
        </w:rPr>
        <w:t>R</w:t>
      </w:r>
      <w:r w:rsidR="00FA4B44">
        <w:rPr>
          <w:rFonts w:eastAsia="Times New Roman"/>
        </w:rPr>
        <w:t>angelands have inherent</w:t>
      </w:r>
      <w:r w:rsidR="00147048">
        <w:rPr>
          <w:rFonts w:eastAsia="Times New Roman"/>
        </w:rPr>
        <w:t xml:space="preserve"> </w:t>
      </w:r>
      <w:r>
        <w:rPr>
          <w:rFonts w:eastAsia="Times New Roman"/>
        </w:rPr>
        <w:t>value</w:t>
      </w:r>
      <w:r w:rsidR="00FA4B44">
        <w:rPr>
          <w:rFonts w:eastAsia="Times New Roman"/>
        </w:rPr>
        <w:t xml:space="preserve"> all </w:t>
      </w:r>
      <w:r w:rsidR="00147048">
        <w:rPr>
          <w:rFonts w:eastAsia="Times New Roman"/>
        </w:rPr>
        <w:t>their</w:t>
      </w:r>
      <w:r w:rsidR="00FA4B44">
        <w:rPr>
          <w:rFonts w:eastAsia="Times New Roman"/>
        </w:rPr>
        <w:t xml:space="preserve"> own that rival other land types</w:t>
      </w:r>
      <w:r w:rsidR="00147048">
        <w:rPr>
          <w:rFonts w:eastAsia="Times New Roman"/>
        </w:rPr>
        <w:t xml:space="preserve"> (ecosystem services)</w:t>
      </w:r>
      <w:r w:rsidR="00FA4B44">
        <w:rPr>
          <w:rFonts w:eastAsia="Times New Roman"/>
        </w:rPr>
        <w:t>:</w:t>
      </w:r>
    </w:p>
    <w:p w14:paraId="07B6FF8A" w14:textId="48150401" w:rsidR="008B13E0" w:rsidRPr="00F73BDA" w:rsidRDefault="008B13E0" w:rsidP="00F73BDA">
      <w:pPr>
        <w:pStyle w:val="ListParagraph"/>
        <w:numPr>
          <w:ilvl w:val="2"/>
          <w:numId w:val="1"/>
        </w:numPr>
        <w:spacing w:after="0" w:line="240" w:lineRule="auto"/>
        <w:rPr>
          <w:rFonts w:eastAsia="Times New Roman"/>
        </w:rPr>
      </w:pPr>
      <w:r>
        <w:rPr>
          <w:rFonts w:eastAsia="Times New Roman"/>
        </w:rPr>
        <w:t>E</w:t>
      </w:r>
      <w:r w:rsidR="00FA4B44">
        <w:rPr>
          <w:rFonts w:eastAsia="Times New Roman"/>
        </w:rPr>
        <w:t>cological importan</w:t>
      </w:r>
      <w:r>
        <w:rPr>
          <w:rFonts w:eastAsia="Times New Roman"/>
        </w:rPr>
        <w:t>ce</w:t>
      </w:r>
      <w:r w:rsidR="00F73BDA">
        <w:rPr>
          <w:rFonts w:eastAsia="Times New Roman"/>
        </w:rPr>
        <w:t xml:space="preserve"> - </w:t>
      </w:r>
      <w:r w:rsidR="00F73BDA" w:rsidRPr="00F73BDA">
        <w:rPr>
          <w:rFonts w:eastAsia="Times New Roman"/>
        </w:rPr>
        <w:t>clean</w:t>
      </w:r>
      <w:r w:rsidRPr="00F73BDA">
        <w:rPr>
          <w:rFonts w:eastAsia="Times New Roman"/>
        </w:rPr>
        <w:t xml:space="preserve"> air, clean water, carbon sequestration, </w:t>
      </w:r>
      <w:r w:rsidR="0045716A" w:rsidRPr="00F73BDA">
        <w:rPr>
          <w:rFonts w:eastAsia="Times New Roman"/>
        </w:rPr>
        <w:t xml:space="preserve">wildlife </w:t>
      </w:r>
      <w:r w:rsidRPr="00F73BDA">
        <w:rPr>
          <w:rFonts w:eastAsia="Times New Roman"/>
        </w:rPr>
        <w:t>habitat</w:t>
      </w:r>
    </w:p>
    <w:p w14:paraId="1E26010F" w14:textId="663E4FEF" w:rsidR="00FA4B44" w:rsidRDefault="008B13E0" w:rsidP="00FA4B44">
      <w:pPr>
        <w:pStyle w:val="ListParagraph"/>
        <w:numPr>
          <w:ilvl w:val="2"/>
          <w:numId w:val="1"/>
        </w:numPr>
        <w:spacing w:after="0" w:line="240" w:lineRule="auto"/>
        <w:rPr>
          <w:rFonts w:eastAsia="Times New Roman"/>
        </w:rPr>
      </w:pPr>
      <w:r>
        <w:rPr>
          <w:rFonts w:eastAsia="Times New Roman"/>
        </w:rPr>
        <w:t>S</w:t>
      </w:r>
      <w:r w:rsidR="00FA4B44">
        <w:rPr>
          <w:rFonts w:eastAsia="Times New Roman"/>
        </w:rPr>
        <w:t>ocial/cultural history</w:t>
      </w:r>
      <w:r w:rsidR="00147048">
        <w:rPr>
          <w:rFonts w:eastAsia="Times New Roman"/>
        </w:rPr>
        <w:t xml:space="preserve"> and </w:t>
      </w:r>
      <w:r w:rsidR="00FA4B44">
        <w:rPr>
          <w:rFonts w:eastAsia="Times New Roman"/>
        </w:rPr>
        <w:t>importance</w:t>
      </w:r>
    </w:p>
    <w:p w14:paraId="0FAE5C0A" w14:textId="06077127" w:rsidR="00FA4B44" w:rsidRDefault="008B13E0" w:rsidP="00FA4B44">
      <w:pPr>
        <w:pStyle w:val="ListParagraph"/>
        <w:numPr>
          <w:ilvl w:val="2"/>
          <w:numId w:val="1"/>
        </w:numPr>
        <w:spacing w:after="0" w:line="240" w:lineRule="auto"/>
        <w:rPr>
          <w:rFonts w:eastAsia="Times New Roman"/>
        </w:rPr>
      </w:pPr>
      <w:r>
        <w:rPr>
          <w:rFonts w:eastAsia="Times New Roman"/>
        </w:rPr>
        <w:t>E</w:t>
      </w:r>
      <w:r w:rsidR="00147048">
        <w:rPr>
          <w:rFonts w:eastAsia="Times New Roman"/>
        </w:rPr>
        <w:t>conomic importance -food/fiber/energy/other resources and uses</w:t>
      </w:r>
    </w:p>
    <w:p w14:paraId="04D85BE6" w14:textId="452AA09D" w:rsidR="00FA4B44" w:rsidRDefault="00FA4B44" w:rsidP="00147048">
      <w:pPr>
        <w:pStyle w:val="ListParagraph"/>
        <w:numPr>
          <w:ilvl w:val="0"/>
          <w:numId w:val="1"/>
        </w:numPr>
        <w:spacing w:after="0" w:line="240" w:lineRule="auto"/>
        <w:rPr>
          <w:rFonts w:eastAsia="Times New Roman"/>
        </w:rPr>
      </w:pPr>
      <w:r>
        <w:rPr>
          <w:rFonts w:eastAsia="Times New Roman"/>
        </w:rPr>
        <w:lastRenderedPageBreak/>
        <w:t>What are rangelands (how do we define it for others)</w:t>
      </w:r>
    </w:p>
    <w:p w14:paraId="0F607D6E" w14:textId="5818E867" w:rsidR="00FA4B44" w:rsidRDefault="00FA4B44" w:rsidP="00FA4B44">
      <w:pPr>
        <w:pStyle w:val="ListParagraph"/>
        <w:numPr>
          <w:ilvl w:val="2"/>
          <w:numId w:val="1"/>
        </w:numPr>
        <w:spacing w:after="0" w:line="240" w:lineRule="auto"/>
        <w:rPr>
          <w:rFonts w:eastAsia="Times New Roman"/>
        </w:rPr>
      </w:pPr>
      <w:r>
        <w:rPr>
          <w:rFonts w:eastAsia="Times New Roman"/>
        </w:rPr>
        <w:t>Land type vs use of land</w:t>
      </w:r>
    </w:p>
    <w:p w14:paraId="4E988B0A" w14:textId="775ADADD" w:rsidR="00FA4B44" w:rsidRDefault="00191DE5" w:rsidP="00FA4B44">
      <w:pPr>
        <w:pStyle w:val="ListParagraph"/>
        <w:numPr>
          <w:ilvl w:val="2"/>
          <w:numId w:val="1"/>
        </w:numPr>
        <w:spacing w:after="0" w:line="240" w:lineRule="auto"/>
        <w:rPr>
          <w:rFonts w:eastAsia="Times New Roman"/>
        </w:rPr>
      </w:pPr>
      <w:r>
        <w:rPr>
          <w:rFonts w:eastAsia="Times New Roman"/>
        </w:rPr>
        <w:t>Stress the importance/value of m</w:t>
      </w:r>
      <w:r w:rsidR="00FA4B44">
        <w:rPr>
          <w:rFonts w:eastAsia="Times New Roman"/>
        </w:rPr>
        <w:t>ultiple uses/users</w:t>
      </w:r>
      <w:r>
        <w:rPr>
          <w:rFonts w:eastAsia="Times New Roman"/>
        </w:rPr>
        <w:t xml:space="preserve"> of rangelands</w:t>
      </w:r>
      <w:r w:rsidR="00387393">
        <w:rPr>
          <w:rFonts w:eastAsia="Times New Roman"/>
        </w:rPr>
        <w:t xml:space="preserve">: </w:t>
      </w:r>
      <w:r w:rsidR="00F73BDA">
        <w:rPr>
          <w:rFonts w:eastAsia="Times New Roman"/>
        </w:rPr>
        <w:t>While w</w:t>
      </w:r>
      <w:r w:rsidR="00387393">
        <w:rPr>
          <w:rFonts w:eastAsia="Times New Roman"/>
        </w:rPr>
        <w:t xml:space="preserve">e </w:t>
      </w:r>
      <w:r w:rsidR="00F73BDA">
        <w:rPr>
          <w:rFonts w:eastAsia="Times New Roman"/>
        </w:rPr>
        <w:t xml:space="preserve">as professionals work </w:t>
      </w:r>
      <w:r w:rsidR="00387393">
        <w:rPr>
          <w:rFonts w:eastAsia="Times New Roman"/>
        </w:rPr>
        <w:t>to balance uses instead of trading one for another</w:t>
      </w:r>
      <w:r w:rsidR="00F73BDA">
        <w:rPr>
          <w:rFonts w:eastAsia="Times New Roman"/>
        </w:rPr>
        <w:t>, others sometimes view them as competing interests for example:</w:t>
      </w:r>
    </w:p>
    <w:p w14:paraId="2BD2DA13" w14:textId="663A6CC9" w:rsidR="00147048" w:rsidRDefault="00147048" w:rsidP="00147048">
      <w:pPr>
        <w:pStyle w:val="ListParagraph"/>
        <w:numPr>
          <w:ilvl w:val="3"/>
          <w:numId w:val="1"/>
        </w:numPr>
        <w:spacing w:after="0" w:line="240" w:lineRule="auto"/>
        <w:rPr>
          <w:rFonts w:eastAsia="Times New Roman"/>
        </w:rPr>
      </w:pPr>
      <w:r>
        <w:rPr>
          <w:rFonts w:eastAsia="Times New Roman"/>
        </w:rPr>
        <w:t xml:space="preserve">Nomadic pastoralist vs </w:t>
      </w:r>
      <w:r w:rsidR="00C76E73">
        <w:rPr>
          <w:rFonts w:eastAsia="Times New Roman"/>
        </w:rPr>
        <w:t>g</w:t>
      </w:r>
      <w:r>
        <w:rPr>
          <w:rFonts w:eastAsia="Times New Roman"/>
        </w:rPr>
        <w:t>ame preserves</w:t>
      </w:r>
    </w:p>
    <w:p w14:paraId="71F38DAE" w14:textId="51B29C12" w:rsidR="00147048" w:rsidRDefault="00147048" w:rsidP="00147048">
      <w:pPr>
        <w:pStyle w:val="ListParagraph"/>
        <w:numPr>
          <w:ilvl w:val="3"/>
          <w:numId w:val="1"/>
        </w:numPr>
        <w:spacing w:after="0" w:line="240" w:lineRule="auto"/>
        <w:rPr>
          <w:rFonts w:eastAsia="Times New Roman"/>
        </w:rPr>
      </w:pPr>
      <w:r>
        <w:rPr>
          <w:rFonts w:eastAsia="Times New Roman"/>
        </w:rPr>
        <w:t xml:space="preserve">Ranchers vs. </w:t>
      </w:r>
      <w:r w:rsidR="00C76E73">
        <w:rPr>
          <w:rFonts w:eastAsia="Times New Roman"/>
        </w:rPr>
        <w:t>wildlife preservation</w:t>
      </w:r>
    </w:p>
    <w:p w14:paraId="45BA22A8" w14:textId="71B2F9E7" w:rsidR="00147048" w:rsidRDefault="00C76E73" w:rsidP="00147048">
      <w:pPr>
        <w:pStyle w:val="ListParagraph"/>
        <w:numPr>
          <w:ilvl w:val="3"/>
          <w:numId w:val="1"/>
        </w:numPr>
        <w:spacing w:after="0" w:line="240" w:lineRule="auto"/>
        <w:rPr>
          <w:rFonts w:eastAsia="Times New Roman"/>
        </w:rPr>
      </w:pPr>
      <w:r>
        <w:rPr>
          <w:rFonts w:eastAsia="Times New Roman"/>
        </w:rPr>
        <w:t>Energy production vs. watershed/wildlife conservation</w:t>
      </w:r>
    </w:p>
    <w:p w14:paraId="3EDD604B" w14:textId="489D864F" w:rsidR="00147048" w:rsidRPr="00C76E73" w:rsidRDefault="00147048" w:rsidP="00C76E73">
      <w:pPr>
        <w:pStyle w:val="ListParagraph"/>
        <w:numPr>
          <w:ilvl w:val="3"/>
          <w:numId w:val="1"/>
        </w:numPr>
        <w:spacing w:after="0" w:line="240" w:lineRule="auto"/>
        <w:rPr>
          <w:rFonts w:eastAsia="Times New Roman"/>
        </w:rPr>
      </w:pPr>
      <w:r>
        <w:rPr>
          <w:rFonts w:eastAsia="Times New Roman"/>
        </w:rPr>
        <w:t>Recreation</w:t>
      </w:r>
      <w:r w:rsidR="00C76E73">
        <w:rPr>
          <w:rFonts w:eastAsia="Times New Roman"/>
        </w:rPr>
        <w:t xml:space="preserve"> vs. livestock production</w:t>
      </w:r>
    </w:p>
    <w:p w14:paraId="622BD1A3" w14:textId="5EE230E2" w:rsidR="00FA4B44" w:rsidRDefault="00FA4B44" w:rsidP="00FA4B44">
      <w:pPr>
        <w:pStyle w:val="ListParagraph"/>
        <w:numPr>
          <w:ilvl w:val="2"/>
          <w:numId w:val="1"/>
        </w:numPr>
        <w:spacing w:after="0" w:line="240" w:lineRule="auto"/>
        <w:rPr>
          <w:rFonts w:eastAsia="Times New Roman"/>
        </w:rPr>
      </w:pPr>
      <w:r>
        <w:rPr>
          <w:rFonts w:eastAsia="Times New Roman"/>
        </w:rPr>
        <w:t>Rangelands have value beyond livestock production</w:t>
      </w:r>
    </w:p>
    <w:p w14:paraId="267A25FF" w14:textId="522D1679" w:rsidR="00FA4B44" w:rsidRDefault="00FA4B44" w:rsidP="00FA4B44">
      <w:pPr>
        <w:pStyle w:val="ListParagraph"/>
        <w:numPr>
          <w:ilvl w:val="3"/>
          <w:numId w:val="1"/>
        </w:numPr>
        <w:spacing w:after="0" w:line="240" w:lineRule="auto"/>
        <w:rPr>
          <w:rFonts w:eastAsia="Times New Roman"/>
        </w:rPr>
      </w:pPr>
      <w:r>
        <w:rPr>
          <w:rFonts w:eastAsia="Times New Roman"/>
        </w:rPr>
        <w:t>Wildlife habitat/fisheries</w:t>
      </w:r>
    </w:p>
    <w:p w14:paraId="65BE790B" w14:textId="47DDD527" w:rsidR="00FA4B44" w:rsidRDefault="00FA4B44" w:rsidP="00FA4B44">
      <w:pPr>
        <w:pStyle w:val="ListParagraph"/>
        <w:numPr>
          <w:ilvl w:val="3"/>
          <w:numId w:val="1"/>
        </w:numPr>
        <w:spacing w:after="0" w:line="240" w:lineRule="auto"/>
        <w:rPr>
          <w:rFonts w:eastAsia="Times New Roman"/>
        </w:rPr>
      </w:pPr>
      <w:r>
        <w:rPr>
          <w:rFonts w:eastAsia="Times New Roman"/>
        </w:rPr>
        <w:t>Clean air/water</w:t>
      </w:r>
    </w:p>
    <w:p w14:paraId="24470393" w14:textId="6FFD552C" w:rsidR="00FA4B44" w:rsidRDefault="00FA4B44" w:rsidP="00FA4B44">
      <w:pPr>
        <w:pStyle w:val="ListParagraph"/>
        <w:numPr>
          <w:ilvl w:val="3"/>
          <w:numId w:val="1"/>
        </w:numPr>
        <w:spacing w:after="0" w:line="240" w:lineRule="auto"/>
        <w:rPr>
          <w:rFonts w:eastAsia="Times New Roman"/>
        </w:rPr>
      </w:pPr>
      <w:r>
        <w:rPr>
          <w:rFonts w:eastAsia="Times New Roman"/>
        </w:rPr>
        <w:t>Energy resources</w:t>
      </w:r>
    </w:p>
    <w:p w14:paraId="64B968DA" w14:textId="1576823C" w:rsidR="00FA4B44" w:rsidRDefault="00FA4B44" w:rsidP="00FA4B44">
      <w:pPr>
        <w:pStyle w:val="ListParagraph"/>
        <w:numPr>
          <w:ilvl w:val="3"/>
          <w:numId w:val="1"/>
        </w:numPr>
        <w:spacing w:after="0" w:line="240" w:lineRule="auto"/>
        <w:rPr>
          <w:rFonts w:eastAsia="Times New Roman"/>
        </w:rPr>
      </w:pPr>
      <w:r>
        <w:rPr>
          <w:rFonts w:eastAsia="Times New Roman"/>
        </w:rPr>
        <w:t>Aesthetics/recreation</w:t>
      </w:r>
      <w:r w:rsidR="00147048">
        <w:rPr>
          <w:rFonts w:eastAsia="Times New Roman"/>
        </w:rPr>
        <w:t>/hunting</w:t>
      </w:r>
    </w:p>
    <w:p w14:paraId="58F2D838" w14:textId="4B050C76" w:rsidR="00FA4B44" w:rsidRDefault="00FA4B44" w:rsidP="00FA4B44">
      <w:pPr>
        <w:pStyle w:val="ListParagraph"/>
        <w:numPr>
          <w:ilvl w:val="3"/>
          <w:numId w:val="1"/>
        </w:numPr>
        <w:spacing w:after="0" w:line="240" w:lineRule="auto"/>
        <w:rPr>
          <w:rFonts w:eastAsia="Times New Roman"/>
        </w:rPr>
      </w:pPr>
      <w:r>
        <w:rPr>
          <w:rFonts w:eastAsia="Times New Roman"/>
        </w:rPr>
        <w:t>Food/fiber production</w:t>
      </w:r>
    </w:p>
    <w:p w14:paraId="1857474A" w14:textId="68B8F776" w:rsidR="00FA4B44" w:rsidRDefault="00FA4B44" w:rsidP="00FA4B44">
      <w:pPr>
        <w:pStyle w:val="ListParagraph"/>
        <w:numPr>
          <w:ilvl w:val="3"/>
          <w:numId w:val="1"/>
        </w:numPr>
        <w:spacing w:after="0" w:line="240" w:lineRule="auto"/>
        <w:rPr>
          <w:rFonts w:eastAsia="Times New Roman"/>
        </w:rPr>
      </w:pPr>
      <w:r>
        <w:rPr>
          <w:rFonts w:eastAsia="Times New Roman"/>
        </w:rPr>
        <w:t>Home/</w:t>
      </w:r>
      <w:r w:rsidR="00147048">
        <w:rPr>
          <w:rFonts w:eastAsia="Times New Roman"/>
        </w:rPr>
        <w:t>subsistence/</w:t>
      </w:r>
      <w:r w:rsidR="00C76E73">
        <w:rPr>
          <w:rFonts w:eastAsia="Times New Roman"/>
        </w:rPr>
        <w:t xml:space="preserve">rural community </w:t>
      </w:r>
      <w:r w:rsidR="00147048">
        <w:rPr>
          <w:rFonts w:eastAsia="Times New Roman"/>
        </w:rPr>
        <w:t>economics</w:t>
      </w:r>
    </w:p>
    <w:p w14:paraId="1EF6B4DF" w14:textId="56FEA88C" w:rsidR="00387393" w:rsidRDefault="00387393" w:rsidP="00C76E73">
      <w:pPr>
        <w:pStyle w:val="ListParagraph"/>
        <w:numPr>
          <w:ilvl w:val="2"/>
          <w:numId w:val="1"/>
        </w:numPr>
        <w:spacing w:after="0" w:line="240" w:lineRule="auto"/>
        <w:rPr>
          <w:rFonts w:eastAsia="Times New Roman"/>
        </w:rPr>
      </w:pPr>
      <w:r>
        <w:rPr>
          <w:rFonts w:eastAsia="Times New Roman"/>
        </w:rPr>
        <w:t>Rangelands are also often functional lands</w:t>
      </w:r>
    </w:p>
    <w:p w14:paraId="7C5345E5" w14:textId="77777777" w:rsidR="00191DE5" w:rsidRDefault="00387393" w:rsidP="00191DE5">
      <w:pPr>
        <w:pStyle w:val="ListParagraph"/>
        <w:numPr>
          <w:ilvl w:val="3"/>
          <w:numId w:val="1"/>
        </w:numPr>
        <w:spacing w:after="0" w:line="240" w:lineRule="auto"/>
        <w:rPr>
          <w:rFonts w:eastAsia="Times New Roman"/>
        </w:rPr>
      </w:pPr>
      <w:r>
        <w:rPr>
          <w:rFonts w:eastAsia="Times New Roman"/>
        </w:rPr>
        <w:t xml:space="preserve">While national parks and </w:t>
      </w:r>
      <w:r w:rsidR="00191DE5">
        <w:rPr>
          <w:rFonts w:eastAsia="Times New Roman"/>
        </w:rPr>
        <w:t>wilderness</w:t>
      </w:r>
      <w:r>
        <w:rPr>
          <w:rFonts w:eastAsia="Times New Roman"/>
        </w:rPr>
        <w:t xml:space="preserve"> areas are set aside for </w:t>
      </w:r>
      <w:r w:rsidR="00191DE5">
        <w:rPr>
          <w:rFonts w:eastAsia="Times New Roman"/>
        </w:rPr>
        <w:t>preservation,</w:t>
      </w:r>
      <w:r>
        <w:rPr>
          <w:rFonts w:eastAsia="Times New Roman"/>
        </w:rPr>
        <w:t xml:space="preserve"> but people can live on rangelands</w:t>
      </w:r>
    </w:p>
    <w:p w14:paraId="79858B67" w14:textId="143BF0E5" w:rsidR="00387393" w:rsidRPr="00191DE5" w:rsidRDefault="00387393" w:rsidP="00191DE5">
      <w:pPr>
        <w:pStyle w:val="ListParagraph"/>
        <w:numPr>
          <w:ilvl w:val="3"/>
          <w:numId w:val="1"/>
        </w:numPr>
        <w:spacing w:after="0" w:line="240" w:lineRule="auto"/>
        <w:rPr>
          <w:rFonts w:eastAsia="Times New Roman"/>
        </w:rPr>
      </w:pPr>
      <w:r w:rsidRPr="00191DE5">
        <w:rPr>
          <w:rFonts w:eastAsia="Times New Roman"/>
        </w:rPr>
        <w:t>Many people directly rely on products produced on rangeland</w:t>
      </w:r>
      <w:r w:rsidR="00935AFF" w:rsidRPr="00191DE5">
        <w:rPr>
          <w:rFonts w:eastAsia="Times New Roman"/>
        </w:rPr>
        <w:t xml:space="preserve"> (livestock, game meat, fiber</w:t>
      </w:r>
      <w:r w:rsidRPr="00191DE5">
        <w:rPr>
          <w:rFonts w:eastAsia="Times New Roman"/>
        </w:rPr>
        <w:t>,</w:t>
      </w:r>
      <w:r w:rsidR="00935AFF" w:rsidRPr="00191DE5">
        <w:rPr>
          <w:rFonts w:eastAsia="Times New Roman"/>
        </w:rPr>
        <w:t xml:space="preserve"> </w:t>
      </w:r>
      <w:r w:rsidR="00F60B95" w:rsidRPr="00191DE5">
        <w:rPr>
          <w:rFonts w:eastAsia="Times New Roman"/>
        </w:rPr>
        <w:t>etc.</w:t>
      </w:r>
      <w:r w:rsidR="00935AFF" w:rsidRPr="00191DE5">
        <w:rPr>
          <w:rFonts w:eastAsia="Times New Roman"/>
        </w:rPr>
        <w:t>)</w:t>
      </w:r>
      <w:r w:rsidRPr="00191DE5">
        <w:rPr>
          <w:rFonts w:eastAsia="Times New Roman"/>
        </w:rPr>
        <w:t xml:space="preserve"> especially in other areas of the world</w:t>
      </w:r>
    </w:p>
    <w:p w14:paraId="1AFA5491" w14:textId="5E2E1AB5" w:rsidR="00C76E73" w:rsidRDefault="00C76E73" w:rsidP="00C76E73">
      <w:pPr>
        <w:pStyle w:val="ListParagraph"/>
        <w:numPr>
          <w:ilvl w:val="2"/>
          <w:numId w:val="1"/>
        </w:numPr>
        <w:spacing w:after="0" w:line="240" w:lineRule="auto"/>
        <w:rPr>
          <w:rFonts w:eastAsia="Times New Roman"/>
        </w:rPr>
      </w:pPr>
      <w:r>
        <w:rPr>
          <w:rFonts w:eastAsia="Times New Roman"/>
        </w:rPr>
        <w:t>Messaging should focus on the values of rangelands</w:t>
      </w:r>
    </w:p>
    <w:p w14:paraId="29C36946" w14:textId="0148EC7C" w:rsidR="00C76E73" w:rsidRDefault="00C76E73" w:rsidP="00C76E73">
      <w:pPr>
        <w:pStyle w:val="ListParagraph"/>
        <w:numPr>
          <w:ilvl w:val="2"/>
          <w:numId w:val="1"/>
        </w:numPr>
        <w:spacing w:after="0" w:line="240" w:lineRule="auto"/>
        <w:rPr>
          <w:rFonts w:eastAsia="Times New Roman"/>
        </w:rPr>
      </w:pPr>
      <w:r>
        <w:rPr>
          <w:rFonts w:eastAsia="Times New Roman"/>
        </w:rPr>
        <w:t xml:space="preserve">Rangeland management is research based – infused with multiple scientific disciplines: </w:t>
      </w:r>
    </w:p>
    <w:p w14:paraId="7BC2EE13" w14:textId="0190B775" w:rsidR="00C76E73" w:rsidRDefault="00C76E73" w:rsidP="00C76E73">
      <w:pPr>
        <w:pStyle w:val="ListParagraph"/>
        <w:numPr>
          <w:ilvl w:val="3"/>
          <w:numId w:val="1"/>
        </w:numPr>
        <w:spacing w:after="0" w:line="240" w:lineRule="auto"/>
        <w:rPr>
          <w:rFonts w:eastAsia="Times New Roman"/>
        </w:rPr>
      </w:pPr>
      <w:r>
        <w:rPr>
          <w:rFonts w:eastAsia="Times New Roman"/>
        </w:rPr>
        <w:t>Botany</w:t>
      </w:r>
    </w:p>
    <w:p w14:paraId="27DAB27C" w14:textId="6E31A5BD" w:rsidR="00C76E73" w:rsidRDefault="00C76E73" w:rsidP="00C76E73">
      <w:pPr>
        <w:pStyle w:val="ListParagraph"/>
        <w:numPr>
          <w:ilvl w:val="3"/>
          <w:numId w:val="1"/>
        </w:numPr>
        <w:spacing w:after="0" w:line="240" w:lineRule="auto"/>
        <w:rPr>
          <w:rFonts w:eastAsia="Times New Roman"/>
        </w:rPr>
      </w:pPr>
      <w:r>
        <w:rPr>
          <w:rFonts w:eastAsia="Times New Roman"/>
        </w:rPr>
        <w:t>Plant Physiology</w:t>
      </w:r>
    </w:p>
    <w:p w14:paraId="01B0231F" w14:textId="4F54E835" w:rsidR="00C76E73" w:rsidRDefault="00C76E73" w:rsidP="00C76E73">
      <w:pPr>
        <w:pStyle w:val="ListParagraph"/>
        <w:numPr>
          <w:ilvl w:val="3"/>
          <w:numId w:val="1"/>
        </w:numPr>
        <w:spacing w:after="0" w:line="240" w:lineRule="auto"/>
        <w:rPr>
          <w:rFonts w:eastAsia="Times New Roman"/>
        </w:rPr>
      </w:pPr>
      <w:r>
        <w:rPr>
          <w:rFonts w:eastAsia="Times New Roman"/>
        </w:rPr>
        <w:t>Soil Sciences</w:t>
      </w:r>
    </w:p>
    <w:p w14:paraId="11D1A5B8" w14:textId="7CC08CE8" w:rsidR="00C76E73" w:rsidRDefault="00C76E73" w:rsidP="00C76E73">
      <w:pPr>
        <w:pStyle w:val="ListParagraph"/>
        <w:numPr>
          <w:ilvl w:val="3"/>
          <w:numId w:val="1"/>
        </w:numPr>
        <w:spacing w:after="0" w:line="240" w:lineRule="auto"/>
        <w:rPr>
          <w:rFonts w:eastAsia="Times New Roman"/>
        </w:rPr>
      </w:pPr>
      <w:r>
        <w:rPr>
          <w:rFonts w:eastAsia="Times New Roman"/>
        </w:rPr>
        <w:t>Ecology</w:t>
      </w:r>
    </w:p>
    <w:p w14:paraId="01EA98C5" w14:textId="032EE289" w:rsidR="00C76E73" w:rsidRDefault="00C76E73" w:rsidP="00C76E73">
      <w:pPr>
        <w:pStyle w:val="ListParagraph"/>
        <w:numPr>
          <w:ilvl w:val="3"/>
          <w:numId w:val="1"/>
        </w:numPr>
        <w:spacing w:after="0" w:line="240" w:lineRule="auto"/>
        <w:rPr>
          <w:rFonts w:eastAsia="Times New Roman"/>
        </w:rPr>
      </w:pPr>
      <w:r>
        <w:rPr>
          <w:rFonts w:eastAsia="Times New Roman"/>
        </w:rPr>
        <w:t>Animal Sciences</w:t>
      </w:r>
    </w:p>
    <w:p w14:paraId="3F287117" w14:textId="0B2C6363" w:rsidR="00897E4E" w:rsidRDefault="00897E4E" w:rsidP="00C76E73">
      <w:pPr>
        <w:pStyle w:val="ListParagraph"/>
        <w:numPr>
          <w:ilvl w:val="2"/>
          <w:numId w:val="1"/>
        </w:numPr>
        <w:spacing w:after="0" w:line="240" w:lineRule="auto"/>
        <w:rPr>
          <w:rFonts w:eastAsia="Times New Roman"/>
        </w:rPr>
      </w:pPr>
      <w:r>
        <w:rPr>
          <w:rFonts w:eastAsia="Times New Roman"/>
        </w:rPr>
        <w:t>Rangeland management can also involve traditional and indigenous knowledge</w:t>
      </w:r>
    </w:p>
    <w:p w14:paraId="38B56030" w14:textId="0EF64BA7" w:rsidR="00C76E73" w:rsidRPr="00191DE5" w:rsidRDefault="00C76E73" w:rsidP="00191DE5">
      <w:pPr>
        <w:pStyle w:val="ListParagraph"/>
        <w:numPr>
          <w:ilvl w:val="2"/>
          <w:numId w:val="1"/>
        </w:numPr>
        <w:spacing w:after="0" w:line="240" w:lineRule="auto"/>
        <w:rPr>
          <w:rFonts w:eastAsia="Times New Roman"/>
        </w:rPr>
      </w:pPr>
      <w:r>
        <w:rPr>
          <w:rFonts w:eastAsia="Times New Roman"/>
        </w:rPr>
        <w:t>Rangelands are “where humanity began”</w:t>
      </w:r>
      <w:r w:rsidR="00191DE5">
        <w:rPr>
          <w:rFonts w:eastAsia="Times New Roman"/>
        </w:rPr>
        <w:t>; a</w:t>
      </w:r>
      <w:r w:rsidR="00897E4E" w:rsidRPr="00191DE5">
        <w:rPr>
          <w:rFonts w:eastAsia="Times New Roman"/>
        </w:rPr>
        <w:t>lthough</w:t>
      </w:r>
      <w:r w:rsidR="00387393" w:rsidRPr="00191DE5">
        <w:rPr>
          <w:rFonts w:eastAsia="Times New Roman"/>
        </w:rPr>
        <w:t xml:space="preserve"> range science is</w:t>
      </w:r>
      <w:r w:rsidR="00897E4E" w:rsidRPr="00191DE5">
        <w:rPr>
          <w:rFonts w:eastAsia="Times New Roman"/>
        </w:rPr>
        <w:t xml:space="preserve"> technically a “newer” science field</w:t>
      </w:r>
      <w:r w:rsidR="00387393" w:rsidRPr="00191DE5">
        <w:rPr>
          <w:rFonts w:eastAsia="Times New Roman"/>
        </w:rPr>
        <w:t>, humans have been “studying” it for years as they learned to live from the land</w:t>
      </w:r>
    </w:p>
    <w:p w14:paraId="7437B544" w14:textId="1831F7E7" w:rsidR="00F85327" w:rsidRDefault="00F85327" w:rsidP="007A40A0">
      <w:pPr>
        <w:spacing w:after="0" w:line="240" w:lineRule="auto"/>
        <w:rPr>
          <w:rFonts w:eastAsia="Times New Roman"/>
        </w:rPr>
      </w:pPr>
    </w:p>
    <w:p w14:paraId="500018AE" w14:textId="2DD39289" w:rsidR="00F85327" w:rsidRDefault="00F85327" w:rsidP="007A40A0">
      <w:pPr>
        <w:spacing w:after="0" w:line="240" w:lineRule="auto"/>
        <w:rPr>
          <w:rFonts w:eastAsia="Times New Roman"/>
        </w:rPr>
      </w:pPr>
      <w:r>
        <w:rPr>
          <w:rFonts w:eastAsia="Times New Roman"/>
        </w:rPr>
        <w:t>Who do we message</w:t>
      </w:r>
      <w:r w:rsidR="001912A2">
        <w:rPr>
          <w:rFonts w:eastAsia="Times New Roman"/>
        </w:rPr>
        <w:t xml:space="preserve"> (message needs to be adapted to each group accordingly)</w:t>
      </w:r>
      <w:r>
        <w:rPr>
          <w:rFonts w:eastAsia="Times New Roman"/>
        </w:rPr>
        <w:t>:</w:t>
      </w:r>
    </w:p>
    <w:p w14:paraId="137670C9" w14:textId="4F846639" w:rsidR="00C76E73" w:rsidRDefault="001912A2" w:rsidP="00C76E73">
      <w:pPr>
        <w:pStyle w:val="ListParagraph"/>
        <w:numPr>
          <w:ilvl w:val="0"/>
          <w:numId w:val="2"/>
        </w:numPr>
        <w:spacing w:after="0" w:line="240" w:lineRule="auto"/>
        <w:rPr>
          <w:rFonts w:eastAsia="Times New Roman"/>
        </w:rPr>
      </w:pPr>
      <w:r>
        <w:rPr>
          <w:rFonts w:eastAsia="Times New Roman"/>
        </w:rPr>
        <w:t xml:space="preserve">General public: </w:t>
      </w:r>
    </w:p>
    <w:p w14:paraId="25526C42" w14:textId="3FA5EC44" w:rsidR="001912A2" w:rsidRDefault="001912A2" w:rsidP="001912A2">
      <w:pPr>
        <w:pStyle w:val="ListParagraph"/>
        <w:numPr>
          <w:ilvl w:val="1"/>
          <w:numId w:val="2"/>
        </w:numPr>
        <w:spacing w:after="0" w:line="240" w:lineRule="auto"/>
        <w:rPr>
          <w:rFonts w:eastAsia="Times New Roman"/>
        </w:rPr>
      </w:pPr>
      <w:r>
        <w:rPr>
          <w:rFonts w:eastAsia="Times New Roman"/>
        </w:rPr>
        <w:t>Those living in proximity to rangelands</w:t>
      </w:r>
    </w:p>
    <w:p w14:paraId="5B65C68A" w14:textId="43EC518C" w:rsidR="001912A2" w:rsidRDefault="001912A2" w:rsidP="001912A2">
      <w:pPr>
        <w:pStyle w:val="ListParagraph"/>
        <w:numPr>
          <w:ilvl w:val="2"/>
          <w:numId w:val="2"/>
        </w:numPr>
        <w:spacing w:after="0" w:line="240" w:lineRule="auto"/>
        <w:rPr>
          <w:rFonts w:eastAsia="Times New Roman"/>
        </w:rPr>
      </w:pPr>
      <w:r>
        <w:rPr>
          <w:rFonts w:eastAsia="Times New Roman"/>
        </w:rPr>
        <w:t>May know/understand the value of rangelands, but from a particular perspective (hunting/recreation, grazing livestock, open space, etc.)</w:t>
      </w:r>
    </w:p>
    <w:p w14:paraId="0DBAFED0" w14:textId="58D295D5" w:rsidR="001912A2" w:rsidRPr="00596A03" w:rsidRDefault="001912A2" w:rsidP="00191DE5">
      <w:pPr>
        <w:pStyle w:val="ListParagraph"/>
        <w:numPr>
          <w:ilvl w:val="2"/>
          <w:numId w:val="2"/>
        </w:numPr>
        <w:spacing w:after="0" w:line="240" w:lineRule="auto"/>
        <w:rPr>
          <w:rFonts w:eastAsia="Times New Roman"/>
        </w:rPr>
      </w:pPr>
      <w:r>
        <w:rPr>
          <w:rFonts w:eastAsia="Times New Roman"/>
        </w:rPr>
        <w:t>May use rangelands</w:t>
      </w:r>
      <w:r w:rsidR="008B13E0">
        <w:rPr>
          <w:rFonts w:eastAsia="Times New Roman"/>
        </w:rPr>
        <w:t xml:space="preserve"> personally or work in an industry that uses rangeland</w:t>
      </w:r>
      <w:r w:rsidR="00191DE5">
        <w:rPr>
          <w:rFonts w:eastAsia="Times New Roman"/>
        </w:rPr>
        <w:t xml:space="preserve">: </w:t>
      </w:r>
      <w:r w:rsidRPr="00596A03">
        <w:rPr>
          <w:rFonts w:eastAsia="Times New Roman"/>
        </w:rPr>
        <w:t>livestock production, recreation, energy production/natural resources etc.</w:t>
      </w:r>
    </w:p>
    <w:p w14:paraId="19575EDC" w14:textId="38A53E20" w:rsidR="001912A2" w:rsidRDefault="001912A2" w:rsidP="001912A2">
      <w:pPr>
        <w:pStyle w:val="ListParagraph"/>
        <w:numPr>
          <w:ilvl w:val="1"/>
          <w:numId w:val="2"/>
        </w:numPr>
        <w:spacing w:after="0" w:line="240" w:lineRule="auto"/>
        <w:rPr>
          <w:rFonts w:eastAsia="Times New Roman"/>
        </w:rPr>
      </w:pPr>
      <w:r>
        <w:rPr>
          <w:rFonts w:eastAsia="Times New Roman"/>
        </w:rPr>
        <w:t>Those not living in proximity to rangelands</w:t>
      </w:r>
    </w:p>
    <w:p w14:paraId="539DC5C4" w14:textId="012FB6E7" w:rsidR="00897E4E" w:rsidRPr="007106B5" w:rsidRDefault="00EC1706" w:rsidP="007106B5">
      <w:pPr>
        <w:pStyle w:val="ListParagraph"/>
        <w:numPr>
          <w:ilvl w:val="2"/>
          <w:numId w:val="2"/>
        </w:numPr>
        <w:spacing w:after="0" w:line="240" w:lineRule="auto"/>
        <w:rPr>
          <w:rFonts w:eastAsia="Times New Roman"/>
        </w:rPr>
      </w:pPr>
      <w:r>
        <w:rPr>
          <w:rFonts w:eastAsia="Times New Roman"/>
        </w:rPr>
        <w:t>“The average New Yorker” not familiar or without experience with rangelands</w:t>
      </w:r>
      <w:r w:rsidR="007106B5">
        <w:rPr>
          <w:rFonts w:eastAsia="Times New Roman"/>
        </w:rPr>
        <w:t xml:space="preserve">: </w:t>
      </w:r>
      <w:r w:rsidR="00897E4E" w:rsidRPr="007106B5">
        <w:rPr>
          <w:rFonts w:eastAsia="Times New Roman"/>
        </w:rPr>
        <w:t>Show how rangelands are relevant to these audiences too</w:t>
      </w:r>
      <w:r w:rsidR="007106B5">
        <w:rPr>
          <w:rFonts w:eastAsia="Times New Roman"/>
        </w:rPr>
        <w:t xml:space="preserve">, for </w:t>
      </w:r>
      <w:r w:rsidR="007106B5">
        <w:rPr>
          <w:rFonts w:eastAsia="Times New Roman"/>
        </w:rPr>
        <w:lastRenderedPageBreak/>
        <w:t>example,</w:t>
      </w:r>
      <w:r w:rsidR="00897E4E" w:rsidRPr="007106B5">
        <w:rPr>
          <w:rFonts w:eastAsia="Times New Roman"/>
        </w:rPr>
        <w:t xml:space="preserve"> </w:t>
      </w:r>
      <w:r w:rsidR="007106B5">
        <w:rPr>
          <w:rFonts w:eastAsia="Times New Roman"/>
        </w:rPr>
        <w:t>g</w:t>
      </w:r>
      <w:r w:rsidR="00897E4E" w:rsidRPr="007106B5">
        <w:rPr>
          <w:rFonts w:eastAsia="Times New Roman"/>
        </w:rPr>
        <w:t xml:space="preserve">razing in </w:t>
      </w:r>
      <w:r w:rsidR="007106B5">
        <w:rPr>
          <w:rFonts w:eastAsia="Times New Roman"/>
        </w:rPr>
        <w:t>s</w:t>
      </w:r>
      <w:r w:rsidR="00897E4E" w:rsidRPr="007106B5">
        <w:rPr>
          <w:rFonts w:eastAsia="Times New Roman"/>
        </w:rPr>
        <w:t>uburban/</w:t>
      </w:r>
      <w:r w:rsidR="007106B5">
        <w:rPr>
          <w:rFonts w:eastAsia="Times New Roman"/>
        </w:rPr>
        <w:t>u</w:t>
      </w:r>
      <w:r w:rsidR="00897E4E" w:rsidRPr="007106B5">
        <w:rPr>
          <w:rFonts w:eastAsia="Times New Roman"/>
        </w:rPr>
        <w:t xml:space="preserve">rban areas in California for fire control or understanding food choices and where food comes from </w:t>
      </w:r>
    </w:p>
    <w:p w14:paraId="42CA5EBE" w14:textId="1C5C3B5E" w:rsidR="00EC1706" w:rsidRDefault="00EC1706" w:rsidP="001912A2">
      <w:pPr>
        <w:pStyle w:val="ListParagraph"/>
        <w:numPr>
          <w:ilvl w:val="2"/>
          <w:numId w:val="2"/>
        </w:numPr>
        <w:spacing w:after="0" w:line="240" w:lineRule="auto"/>
        <w:rPr>
          <w:rFonts w:eastAsia="Times New Roman"/>
        </w:rPr>
      </w:pPr>
      <w:r>
        <w:rPr>
          <w:rFonts w:eastAsia="Times New Roman"/>
        </w:rPr>
        <w:t>Others that may have some awareness or experience with rangelands</w:t>
      </w:r>
    </w:p>
    <w:p w14:paraId="195E399A" w14:textId="1934925D" w:rsidR="00EC1706" w:rsidRDefault="00EC1706" w:rsidP="00EC1706">
      <w:pPr>
        <w:pStyle w:val="ListParagraph"/>
        <w:numPr>
          <w:ilvl w:val="0"/>
          <w:numId w:val="2"/>
        </w:numPr>
        <w:spacing w:after="0" w:line="240" w:lineRule="auto"/>
        <w:rPr>
          <w:rFonts w:eastAsia="Times New Roman"/>
        </w:rPr>
      </w:pPr>
      <w:r>
        <w:rPr>
          <w:rFonts w:eastAsia="Times New Roman"/>
        </w:rPr>
        <w:t>Policy makers</w:t>
      </w:r>
    </w:p>
    <w:p w14:paraId="10DFAF10" w14:textId="795840EB" w:rsidR="00EC1706" w:rsidRDefault="00EC1706" w:rsidP="00EC1706">
      <w:pPr>
        <w:pStyle w:val="ListParagraph"/>
        <w:numPr>
          <w:ilvl w:val="1"/>
          <w:numId w:val="2"/>
        </w:numPr>
        <w:spacing w:after="0" w:line="240" w:lineRule="auto"/>
        <w:rPr>
          <w:rFonts w:eastAsia="Times New Roman"/>
        </w:rPr>
      </w:pPr>
      <w:r>
        <w:rPr>
          <w:rFonts w:eastAsia="Times New Roman"/>
        </w:rPr>
        <w:t>May (i.e. eastern U.S Legislators) or may not (western states) be disconnected from or aware of rangelands.</w:t>
      </w:r>
    </w:p>
    <w:p w14:paraId="49BF5E8C" w14:textId="70658F00" w:rsidR="00EC1706" w:rsidRDefault="00EC1706" w:rsidP="00EC1706">
      <w:pPr>
        <w:pStyle w:val="ListParagraph"/>
        <w:numPr>
          <w:ilvl w:val="1"/>
          <w:numId w:val="2"/>
        </w:numPr>
        <w:spacing w:after="0" w:line="240" w:lineRule="auto"/>
        <w:rPr>
          <w:rFonts w:eastAsia="Times New Roman"/>
        </w:rPr>
      </w:pPr>
      <w:r>
        <w:rPr>
          <w:rFonts w:eastAsia="Times New Roman"/>
        </w:rPr>
        <w:t>Most policy makers have little time to devote to any</w:t>
      </w:r>
      <w:r w:rsidR="00C93D02">
        <w:rPr>
          <w:rFonts w:eastAsia="Times New Roman"/>
        </w:rPr>
        <w:t xml:space="preserve"> </w:t>
      </w:r>
      <w:r>
        <w:rPr>
          <w:rFonts w:eastAsia="Times New Roman"/>
        </w:rPr>
        <w:t>one issue (messaging needs to be brief and on point).</w:t>
      </w:r>
    </w:p>
    <w:p w14:paraId="52C4E5BE" w14:textId="64EE5C88" w:rsidR="00EC1706" w:rsidRDefault="00EC1706" w:rsidP="00EC1706">
      <w:pPr>
        <w:pStyle w:val="ListParagraph"/>
        <w:numPr>
          <w:ilvl w:val="0"/>
          <w:numId w:val="2"/>
        </w:numPr>
        <w:spacing w:after="0" w:line="240" w:lineRule="auto"/>
        <w:rPr>
          <w:rFonts w:eastAsia="Times New Roman"/>
        </w:rPr>
      </w:pPr>
      <w:r>
        <w:rPr>
          <w:rFonts w:eastAsia="Times New Roman"/>
        </w:rPr>
        <w:t>Stakeholders</w:t>
      </w:r>
    </w:p>
    <w:p w14:paraId="2760C4B2" w14:textId="264FC2E8" w:rsidR="00EC1706" w:rsidRDefault="006C63AC" w:rsidP="00EC1706">
      <w:pPr>
        <w:pStyle w:val="ListParagraph"/>
        <w:numPr>
          <w:ilvl w:val="1"/>
          <w:numId w:val="2"/>
        </w:numPr>
        <w:spacing w:after="0" w:line="240" w:lineRule="auto"/>
        <w:rPr>
          <w:rFonts w:eastAsia="Times New Roman"/>
        </w:rPr>
      </w:pPr>
      <w:r>
        <w:rPr>
          <w:rFonts w:eastAsia="Times New Roman"/>
        </w:rPr>
        <w:t xml:space="preserve">North American </w:t>
      </w:r>
      <w:r w:rsidR="00EC1706">
        <w:rPr>
          <w:rFonts w:eastAsia="Times New Roman"/>
        </w:rPr>
        <w:t>Rangelands</w:t>
      </w:r>
    </w:p>
    <w:p w14:paraId="4D515951" w14:textId="4AD6B322" w:rsidR="00EC1706" w:rsidRDefault="00EC1706" w:rsidP="00EC1706">
      <w:pPr>
        <w:pStyle w:val="ListParagraph"/>
        <w:numPr>
          <w:ilvl w:val="2"/>
          <w:numId w:val="2"/>
        </w:numPr>
        <w:spacing w:after="0" w:line="240" w:lineRule="auto"/>
        <w:rPr>
          <w:rFonts w:eastAsia="Times New Roman"/>
        </w:rPr>
      </w:pPr>
      <w:r>
        <w:rPr>
          <w:rFonts w:eastAsia="Times New Roman"/>
        </w:rPr>
        <w:t>Ranchers</w:t>
      </w:r>
    </w:p>
    <w:p w14:paraId="29A2EC74" w14:textId="2E09A4DF" w:rsidR="00EC1706" w:rsidRDefault="00EC1706" w:rsidP="00EC1706">
      <w:pPr>
        <w:pStyle w:val="ListParagraph"/>
        <w:numPr>
          <w:ilvl w:val="2"/>
          <w:numId w:val="2"/>
        </w:numPr>
        <w:spacing w:after="0" w:line="240" w:lineRule="auto"/>
        <w:rPr>
          <w:rFonts w:eastAsia="Times New Roman"/>
        </w:rPr>
      </w:pPr>
      <w:r>
        <w:rPr>
          <w:rFonts w:eastAsia="Times New Roman"/>
        </w:rPr>
        <w:t>Land Managers</w:t>
      </w:r>
    </w:p>
    <w:p w14:paraId="4306DC26" w14:textId="456EB207" w:rsidR="00EC1706" w:rsidRDefault="00EC1706" w:rsidP="00EC1706">
      <w:pPr>
        <w:pStyle w:val="ListParagraph"/>
        <w:numPr>
          <w:ilvl w:val="2"/>
          <w:numId w:val="2"/>
        </w:numPr>
        <w:spacing w:after="0" w:line="240" w:lineRule="auto"/>
        <w:rPr>
          <w:rFonts w:eastAsia="Times New Roman"/>
        </w:rPr>
      </w:pPr>
      <w:r>
        <w:rPr>
          <w:rFonts w:eastAsia="Times New Roman"/>
        </w:rPr>
        <w:t>Federal/State</w:t>
      </w:r>
      <w:r w:rsidR="006C63AC">
        <w:rPr>
          <w:rFonts w:eastAsia="Times New Roman"/>
        </w:rPr>
        <w:t xml:space="preserve">/Provence and </w:t>
      </w:r>
      <w:r>
        <w:rPr>
          <w:rFonts w:eastAsia="Times New Roman"/>
        </w:rPr>
        <w:t xml:space="preserve">County Agency personnel (BLM, NRCS, US Forest Service, </w:t>
      </w:r>
      <w:r w:rsidR="006C63AC">
        <w:rPr>
          <w:rFonts w:eastAsia="Times New Roman"/>
        </w:rPr>
        <w:t>and relevant Canada and Mexico agencies</w:t>
      </w:r>
      <w:r>
        <w:rPr>
          <w:rFonts w:eastAsia="Times New Roman"/>
        </w:rPr>
        <w:t>)</w:t>
      </w:r>
    </w:p>
    <w:p w14:paraId="57CA9AC9" w14:textId="236ADCF4" w:rsidR="006C63AC" w:rsidRDefault="006C63AC" w:rsidP="00EC1706">
      <w:pPr>
        <w:pStyle w:val="ListParagraph"/>
        <w:numPr>
          <w:ilvl w:val="2"/>
          <w:numId w:val="2"/>
        </w:numPr>
        <w:spacing w:after="0" w:line="240" w:lineRule="auto"/>
        <w:rPr>
          <w:rFonts w:eastAsia="Times New Roman"/>
        </w:rPr>
      </w:pPr>
      <w:r>
        <w:rPr>
          <w:rFonts w:eastAsia="Times New Roman"/>
        </w:rPr>
        <w:t>University Range programs (Faculty, students, etc.)</w:t>
      </w:r>
    </w:p>
    <w:p w14:paraId="56D34456" w14:textId="6CEB43EC" w:rsidR="00EC1706" w:rsidRDefault="00EC1706" w:rsidP="00EC1706">
      <w:pPr>
        <w:pStyle w:val="ListParagraph"/>
        <w:numPr>
          <w:ilvl w:val="2"/>
          <w:numId w:val="2"/>
        </w:numPr>
        <w:spacing w:after="0" w:line="240" w:lineRule="auto"/>
        <w:rPr>
          <w:rFonts w:eastAsia="Times New Roman"/>
        </w:rPr>
      </w:pPr>
      <w:r>
        <w:rPr>
          <w:rFonts w:eastAsia="Times New Roman"/>
        </w:rPr>
        <w:t>Native American</w:t>
      </w:r>
      <w:r w:rsidR="006C63AC">
        <w:rPr>
          <w:rFonts w:eastAsia="Times New Roman"/>
        </w:rPr>
        <w:t>/First Nations (Canada)</w:t>
      </w:r>
      <w:r>
        <w:rPr>
          <w:rFonts w:eastAsia="Times New Roman"/>
        </w:rPr>
        <w:t xml:space="preserve"> Tribal </w:t>
      </w:r>
      <w:r w:rsidR="006C63AC">
        <w:rPr>
          <w:rFonts w:eastAsia="Times New Roman"/>
        </w:rPr>
        <w:t>entities involved in rangeland utilization/management</w:t>
      </w:r>
    </w:p>
    <w:p w14:paraId="2EC2361B" w14:textId="4B12ECC0" w:rsidR="006C63AC" w:rsidRDefault="006C63AC" w:rsidP="00EC1706">
      <w:pPr>
        <w:pStyle w:val="ListParagraph"/>
        <w:numPr>
          <w:ilvl w:val="2"/>
          <w:numId w:val="2"/>
        </w:numPr>
        <w:spacing w:after="0" w:line="240" w:lineRule="auto"/>
        <w:rPr>
          <w:rFonts w:eastAsia="Times New Roman"/>
        </w:rPr>
      </w:pPr>
      <w:r>
        <w:rPr>
          <w:rFonts w:eastAsia="Times New Roman"/>
        </w:rPr>
        <w:t>Non-governmental organizations (Nature Conservancy, wildlife organizations, etc.)</w:t>
      </w:r>
    </w:p>
    <w:p w14:paraId="30115359" w14:textId="032F5F45" w:rsidR="006C63AC" w:rsidRDefault="006C63AC" w:rsidP="00EC1706">
      <w:pPr>
        <w:pStyle w:val="ListParagraph"/>
        <w:numPr>
          <w:ilvl w:val="2"/>
          <w:numId w:val="2"/>
        </w:numPr>
        <w:spacing w:after="0" w:line="240" w:lineRule="auto"/>
        <w:rPr>
          <w:rFonts w:eastAsia="Times New Roman"/>
        </w:rPr>
      </w:pPr>
      <w:r>
        <w:rPr>
          <w:rFonts w:eastAsia="Times New Roman"/>
        </w:rPr>
        <w:t>Energy Companies (coal, oil, gas, wind, and solar)</w:t>
      </w:r>
    </w:p>
    <w:p w14:paraId="4B668D2B" w14:textId="42B08033" w:rsidR="006C63AC" w:rsidRDefault="006C63AC" w:rsidP="00EC1706">
      <w:pPr>
        <w:pStyle w:val="ListParagraph"/>
        <w:numPr>
          <w:ilvl w:val="2"/>
          <w:numId w:val="2"/>
        </w:numPr>
        <w:spacing w:after="0" w:line="240" w:lineRule="auto"/>
        <w:rPr>
          <w:rFonts w:eastAsia="Times New Roman"/>
        </w:rPr>
      </w:pPr>
      <w:r>
        <w:rPr>
          <w:rFonts w:eastAsia="Times New Roman"/>
        </w:rPr>
        <w:t>Others that directly utilize and manage rangelands</w:t>
      </w:r>
    </w:p>
    <w:p w14:paraId="0832ED36" w14:textId="1E843B7D" w:rsidR="006C63AC" w:rsidRDefault="006C63AC" w:rsidP="006C63AC">
      <w:pPr>
        <w:pStyle w:val="ListParagraph"/>
        <w:numPr>
          <w:ilvl w:val="1"/>
          <w:numId w:val="2"/>
        </w:numPr>
        <w:spacing w:after="0" w:line="240" w:lineRule="auto"/>
        <w:rPr>
          <w:rFonts w:eastAsia="Times New Roman"/>
        </w:rPr>
      </w:pPr>
      <w:r>
        <w:rPr>
          <w:rFonts w:eastAsia="Times New Roman"/>
        </w:rPr>
        <w:t>International Rangelands</w:t>
      </w:r>
    </w:p>
    <w:p w14:paraId="51EAFAE2" w14:textId="1F6FDA3D" w:rsidR="006C63AC" w:rsidRDefault="006C63AC" w:rsidP="006C63AC">
      <w:pPr>
        <w:pStyle w:val="ListParagraph"/>
        <w:numPr>
          <w:ilvl w:val="2"/>
          <w:numId w:val="2"/>
        </w:numPr>
        <w:spacing w:after="0" w:line="240" w:lineRule="auto"/>
        <w:rPr>
          <w:rFonts w:eastAsia="Times New Roman"/>
        </w:rPr>
      </w:pPr>
      <w:r>
        <w:rPr>
          <w:rFonts w:eastAsia="Times New Roman"/>
        </w:rPr>
        <w:t>Pastoral groups</w:t>
      </w:r>
    </w:p>
    <w:p w14:paraId="21141E2B" w14:textId="64183828" w:rsidR="006C63AC" w:rsidRDefault="006C63AC" w:rsidP="006C63AC">
      <w:pPr>
        <w:pStyle w:val="ListParagraph"/>
        <w:numPr>
          <w:ilvl w:val="2"/>
          <w:numId w:val="2"/>
        </w:numPr>
        <w:spacing w:after="0" w:line="240" w:lineRule="auto"/>
        <w:rPr>
          <w:rFonts w:eastAsia="Times New Roman"/>
        </w:rPr>
      </w:pPr>
      <w:r>
        <w:rPr>
          <w:rFonts w:eastAsia="Times New Roman"/>
        </w:rPr>
        <w:t>Government agencies</w:t>
      </w:r>
    </w:p>
    <w:p w14:paraId="102F41C2" w14:textId="3098D839" w:rsidR="006C63AC" w:rsidRDefault="006C63AC" w:rsidP="006C63AC">
      <w:pPr>
        <w:pStyle w:val="ListParagraph"/>
        <w:numPr>
          <w:ilvl w:val="2"/>
          <w:numId w:val="2"/>
        </w:numPr>
        <w:spacing w:after="0" w:line="240" w:lineRule="auto"/>
        <w:rPr>
          <w:rFonts w:eastAsia="Times New Roman"/>
        </w:rPr>
      </w:pPr>
      <w:r>
        <w:rPr>
          <w:rFonts w:eastAsia="Times New Roman"/>
        </w:rPr>
        <w:t>Universities</w:t>
      </w:r>
    </w:p>
    <w:p w14:paraId="72ABD4AD" w14:textId="1753BA90" w:rsidR="006C63AC" w:rsidRDefault="006C63AC" w:rsidP="006C63AC">
      <w:pPr>
        <w:pStyle w:val="ListParagraph"/>
        <w:numPr>
          <w:ilvl w:val="2"/>
          <w:numId w:val="2"/>
        </w:numPr>
        <w:spacing w:after="0" w:line="240" w:lineRule="auto"/>
        <w:rPr>
          <w:rFonts w:eastAsia="Times New Roman"/>
        </w:rPr>
      </w:pPr>
      <w:r>
        <w:rPr>
          <w:rFonts w:eastAsia="Times New Roman"/>
        </w:rPr>
        <w:t>Others involved in the utilization and management of rangelands</w:t>
      </w:r>
    </w:p>
    <w:p w14:paraId="31C5D039" w14:textId="0CD1EDA8" w:rsidR="00F85327" w:rsidRDefault="00F85327" w:rsidP="007A40A0">
      <w:pPr>
        <w:spacing w:after="0" w:line="240" w:lineRule="auto"/>
        <w:rPr>
          <w:rFonts w:eastAsia="Times New Roman"/>
        </w:rPr>
      </w:pPr>
    </w:p>
    <w:p w14:paraId="6C96FC6D" w14:textId="0228D66C" w:rsidR="00F85327" w:rsidRDefault="00F85327" w:rsidP="007A40A0">
      <w:pPr>
        <w:spacing w:after="0" w:line="240" w:lineRule="auto"/>
        <w:rPr>
          <w:rFonts w:eastAsia="Times New Roman"/>
        </w:rPr>
      </w:pPr>
      <w:r>
        <w:rPr>
          <w:rFonts w:eastAsia="Times New Roman"/>
        </w:rPr>
        <w:t>How do we message:</w:t>
      </w:r>
    </w:p>
    <w:p w14:paraId="73B691DF" w14:textId="7ABEB7BC" w:rsidR="006C63AC" w:rsidRDefault="00E12940" w:rsidP="00E12940">
      <w:pPr>
        <w:pStyle w:val="ListParagraph"/>
        <w:numPr>
          <w:ilvl w:val="0"/>
          <w:numId w:val="3"/>
        </w:numPr>
        <w:spacing w:after="0" w:line="240" w:lineRule="auto"/>
        <w:rPr>
          <w:rFonts w:eastAsia="Times New Roman"/>
        </w:rPr>
      </w:pPr>
      <w:r>
        <w:rPr>
          <w:rFonts w:eastAsia="Times New Roman"/>
        </w:rPr>
        <w:t>Story telling</w:t>
      </w:r>
    </w:p>
    <w:p w14:paraId="019BA661" w14:textId="0E3D4302" w:rsidR="00E12940" w:rsidRDefault="00E12940" w:rsidP="00E12940">
      <w:pPr>
        <w:pStyle w:val="ListParagraph"/>
        <w:numPr>
          <w:ilvl w:val="1"/>
          <w:numId w:val="3"/>
        </w:numPr>
        <w:spacing w:after="0" w:line="240" w:lineRule="auto"/>
        <w:rPr>
          <w:rFonts w:eastAsia="Times New Roman"/>
        </w:rPr>
      </w:pPr>
      <w:r>
        <w:rPr>
          <w:rFonts w:eastAsia="Times New Roman"/>
        </w:rPr>
        <w:t>Allows for the “human factor” and why podcasts work</w:t>
      </w:r>
      <w:r w:rsidR="00897E4E">
        <w:rPr>
          <w:rFonts w:eastAsia="Times New Roman"/>
        </w:rPr>
        <w:t>: people want a personal perspective</w:t>
      </w:r>
    </w:p>
    <w:p w14:paraId="032BF228" w14:textId="350D8595" w:rsidR="00C93D02" w:rsidRPr="007106B5" w:rsidRDefault="00E12940" w:rsidP="007106B5">
      <w:pPr>
        <w:pStyle w:val="ListParagraph"/>
        <w:numPr>
          <w:ilvl w:val="1"/>
          <w:numId w:val="3"/>
        </w:numPr>
        <w:spacing w:after="0" w:line="240" w:lineRule="auto"/>
        <w:rPr>
          <w:rFonts w:eastAsia="Times New Roman"/>
        </w:rPr>
      </w:pPr>
      <w:r>
        <w:rPr>
          <w:rFonts w:eastAsia="Times New Roman"/>
        </w:rPr>
        <w:t>Personal – builds trust and relationships</w:t>
      </w:r>
      <w:r w:rsidR="007106B5">
        <w:rPr>
          <w:rFonts w:eastAsia="Times New Roman"/>
        </w:rPr>
        <w:t xml:space="preserve">: </w:t>
      </w:r>
      <w:r w:rsidR="00C93D02" w:rsidRPr="007106B5">
        <w:rPr>
          <w:rFonts w:eastAsia="Times New Roman"/>
        </w:rPr>
        <w:t xml:space="preserve">Work with “influencers” that already have these </w:t>
      </w:r>
      <w:r w:rsidR="00AE05B9" w:rsidRPr="007106B5">
        <w:rPr>
          <w:rFonts w:eastAsia="Times New Roman"/>
        </w:rPr>
        <w:t>relationships</w:t>
      </w:r>
      <w:r w:rsidR="00C93D02" w:rsidRPr="007106B5">
        <w:rPr>
          <w:rFonts w:eastAsia="Times New Roman"/>
        </w:rPr>
        <w:t xml:space="preserve"> with the audiences we want to target</w:t>
      </w:r>
    </w:p>
    <w:p w14:paraId="1446742F" w14:textId="3167544D" w:rsidR="00E12940" w:rsidRDefault="00E12940" w:rsidP="00E12940">
      <w:pPr>
        <w:pStyle w:val="ListParagraph"/>
        <w:numPr>
          <w:ilvl w:val="1"/>
          <w:numId w:val="3"/>
        </w:numPr>
        <w:spacing w:after="0" w:line="240" w:lineRule="auto"/>
        <w:rPr>
          <w:rFonts w:eastAsia="Times New Roman"/>
        </w:rPr>
      </w:pPr>
      <w:r>
        <w:rPr>
          <w:rFonts w:eastAsia="Times New Roman"/>
        </w:rPr>
        <w:t xml:space="preserve">Ways </w:t>
      </w:r>
      <w:r w:rsidR="007106B5">
        <w:rPr>
          <w:rFonts w:eastAsia="Times New Roman"/>
        </w:rPr>
        <w:t xml:space="preserve">to </w:t>
      </w:r>
      <w:r>
        <w:rPr>
          <w:rFonts w:eastAsia="Times New Roman"/>
        </w:rPr>
        <w:t>deliver our rangeland stories:</w:t>
      </w:r>
    </w:p>
    <w:p w14:paraId="5EC19460" w14:textId="3037C329" w:rsidR="00E12940" w:rsidRDefault="00E12940" w:rsidP="00E12940">
      <w:pPr>
        <w:pStyle w:val="ListParagraph"/>
        <w:numPr>
          <w:ilvl w:val="2"/>
          <w:numId w:val="3"/>
        </w:numPr>
        <w:spacing w:after="0" w:line="240" w:lineRule="auto"/>
        <w:rPr>
          <w:rFonts w:eastAsia="Times New Roman"/>
        </w:rPr>
      </w:pPr>
      <w:r>
        <w:rPr>
          <w:rFonts w:eastAsia="Times New Roman"/>
        </w:rPr>
        <w:t>Podcasts (</w:t>
      </w:r>
      <w:r w:rsidR="00F60B95">
        <w:rPr>
          <w:rFonts w:eastAsia="Times New Roman"/>
        </w:rPr>
        <w:t>i.e.,</w:t>
      </w:r>
      <w:r>
        <w:rPr>
          <w:rFonts w:eastAsia="Times New Roman"/>
        </w:rPr>
        <w:t xml:space="preserve"> Art of Range, influencer podcast, et</w:t>
      </w:r>
      <w:r w:rsidR="00AE05B9">
        <w:rPr>
          <w:rFonts w:eastAsia="Times New Roman"/>
        </w:rPr>
        <w:t>c</w:t>
      </w:r>
      <w:r>
        <w:rPr>
          <w:rFonts w:eastAsia="Times New Roman"/>
        </w:rPr>
        <w:t>.)</w:t>
      </w:r>
    </w:p>
    <w:p w14:paraId="6FAD0E92" w14:textId="14EB94BF" w:rsidR="00E12940" w:rsidRDefault="00E12940" w:rsidP="00E12940">
      <w:pPr>
        <w:pStyle w:val="ListParagraph"/>
        <w:numPr>
          <w:ilvl w:val="2"/>
          <w:numId w:val="3"/>
        </w:numPr>
        <w:spacing w:after="0" w:line="240" w:lineRule="auto"/>
        <w:rPr>
          <w:rFonts w:eastAsia="Times New Roman"/>
        </w:rPr>
      </w:pPr>
      <w:r>
        <w:rPr>
          <w:rFonts w:eastAsia="Times New Roman"/>
        </w:rPr>
        <w:t>Videos – short, personal, or longer documentary</w:t>
      </w:r>
    </w:p>
    <w:p w14:paraId="2CB62D58" w14:textId="4401F3D2" w:rsidR="00E12940" w:rsidRDefault="00E12940" w:rsidP="00E12940">
      <w:pPr>
        <w:pStyle w:val="ListParagraph"/>
        <w:numPr>
          <w:ilvl w:val="2"/>
          <w:numId w:val="3"/>
        </w:numPr>
        <w:spacing w:after="0" w:line="240" w:lineRule="auto"/>
        <w:rPr>
          <w:rFonts w:eastAsia="Times New Roman"/>
        </w:rPr>
      </w:pPr>
      <w:r>
        <w:rPr>
          <w:rFonts w:eastAsia="Times New Roman"/>
        </w:rPr>
        <w:t>Websites</w:t>
      </w:r>
    </w:p>
    <w:p w14:paraId="19F3A532" w14:textId="3140A805" w:rsidR="00E12940" w:rsidRPr="00E12940" w:rsidRDefault="00E12940" w:rsidP="00E12940">
      <w:pPr>
        <w:pStyle w:val="ListParagraph"/>
        <w:numPr>
          <w:ilvl w:val="2"/>
          <w:numId w:val="3"/>
        </w:numPr>
        <w:spacing w:after="0" w:line="240" w:lineRule="auto"/>
        <w:rPr>
          <w:rFonts w:eastAsia="Times New Roman"/>
        </w:rPr>
      </w:pPr>
      <w:r>
        <w:rPr>
          <w:rFonts w:eastAsia="Times New Roman"/>
        </w:rPr>
        <w:t xml:space="preserve">Other social media (twitter feeds, Instagram, </w:t>
      </w:r>
      <w:proofErr w:type="spellStart"/>
      <w:r>
        <w:rPr>
          <w:rFonts w:eastAsia="Times New Roman"/>
        </w:rPr>
        <w:t>facebook</w:t>
      </w:r>
      <w:proofErr w:type="spellEnd"/>
      <w:r>
        <w:rPr>
          <w:rFonts w:eastAsia="Times New Roman"/>
        </w:rPr>
        <w:t>, etc.)</w:t>
      </w:r>
    </w:p>
    <w:sectPr w:rsidR="00E12940" w:rsidRPr="00E12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F78FF"/>
    <w:multiLevelType w:val="hybridMultilevel"/>
    <w:tmpl w:val="268AE7E0"/>
    <w:lvl w:ilvl="0" w:tplc="80CEE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06A59"/>
    <w:multiLevelType w:val="hybridMultilevel"/>
    <w:tmpl w:val="5212F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E4FE9"/>
    <w:multiLevelType w:val="hybridMultilevel"/>
    <w:tmpl w:val="3D240864"/>
    <w:lvl w:ilvl="0" w:tplc="80CEE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5D"/>
    <w:rsid w:val="0009155D"/>
    <w:rsid w:val="00147048"/>
    <w:rsid w:val="001912A2"/>
    <w:rsid w:val="00191DE5"/>
    <w:rsid w:val="002E41AB"/>
    <w:rsid w:val="00387393"/>
    <w:rsid w:val="00406D6F"/>
    <w:rsid w:val="00415CCD"/>
    <w:rsid w:val="0045716A"/>
    <w:rsid w:val="0046469C"/>
    <w:rsid w:val="00596A03"/>
    <w:rsid w:val="005D4D54"/>
    <w:rsid w:val="006346AA"/>
    <w:rsid w:val="0067258B"/>
    <w:rsid w:val="006C63AC"/>
    <w:rsid w:val="007106B5"/>
    <w:rsid w:val="007A40A0"/>
    <w:rsid w:val="007A6EFE"/>
    <w:rsid w:val="007C2B95"/>
    <w:rsid w:val="00803283"/>
    <w:rsid w:val="00850B4B"/>
    <w:rsid w:val="008639EF"/>
    <w:rsid w:val="00897E4E"/>
    <w:rsid w:val="008B13E0"/>
    <w:rsid w:val="00916069"/>
    <w:rsid w:val="00935AFF"/>
    <w:rsid w:val="009810B3"/>
    <w:rsid w:val="00A86E34"/>
    <w:rsid w:val="00AD187D"/>
    <w:rsid w:val="00AE05B9"/>
    <w:rsid w:val="00B3555F"/>
    <w:rsid w:val="00B510EE"/>
    <w:rsid w:val="00BD4340"/>
    <w:rsid w:val="00BF65EE"/>
    <w:rsid w:val="00C44FF1"/>
    <w:rsid w:val="00C76E73"/>
    <w:rsid w:val="00C93D02"/>
    <w:rsid w:val="00C96B5C"/>
    <w:rsid w:val="00CF31EC"/>
    <w:rsid w:val="00D23A65"/>
    <w:rsid w:val="00D23A75"/>
    <w:rsid w:val="00DB1EB1"/>
    <w:rsid w:val="00E12940"/>
    <w:rsid w:val="00EC1706"/>
    <w:rsid w:val="00F60B95"/>
    <w:rsid w:val="00F73BDA"/>
    <w:rsid w:val="00F85327"/>
    <w:rsid w:val="00FA4B44"/>
    <w:rsid w:val="00FC39F3"/>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BD62"/>
  <w15:chartTrackingRefBased/>
  <w15:docId w15:val="{01C119ED-47BB-48EF-A520-7A35419D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B4B"/>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FA4B44"/>
    <w:pPr>
      <w:ind w:left="720"/>
      <w:contextualSpacing/>
    </w:pPr>
  </w:style>
  <w:style w:type="paragraph" w:styleId="BalloonText">
    <w:name w:val="Balloon Text"/>
    <w:basedOn w:val="Normal"/>
    <w:link w:val="BalloonTextChar"/>
    <w:uiPriority w:val="99"/>
    <w:semiHidden/>
    <w:unhideWhenUsed/>
    <w:rsid w:val="008B1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E0"/>
    <w:rPr>
      <w:rFonts w:ascii="Segoe UI" w:hAnsi="Segoe UI" w:cs="Segoe UI"/>
      <w:sz w:val="18"/>
      <w:szCs w:val="18"/>
    </w:rPr>
  </w:style>
  <w:style w:type="character" w:styleId="CommentReference">
    <w:name w:val="annotation reference"/>
    <w:basedOn w:val="DefaultParagraphFont"/>
    <w:uiPriority w:val="99"/>
    <w:semiHidden/>
    <w:unhideWhenUsed/>
    <w:rsid w:val="008B13E0"/>
    <w:rPr>
      <w:sz w:val="16"/>
      <w:szCs w:val="16"/>
    </w:rPr>
  </w:style>
  <w:style w:type="paragraph" w:styleId="CommentText">
    <w:name w:val="annotation text"/>
    <w:basedOn w:val="Normal"/>
    <w:link w:val="CommentTextChar"/>
    <w:uiPriority w:val="99"/>
    <w:semiHidden/>
    <w:unhideWhenUsed/>
    <w:rsid w:val="008B13E0"/>
    <w:pPr>
      <w:spacing w:line="240" w:lineRule="auto"/>
    </w:pPr>
    <w:rPr>
      <w:sz w:val="20"/>
      <w:szCs w:val="20"/>
    </w:rPr>
  </w:style>
  <w:style w:type="character" w:customStyle="1" w:styleId="CommentTextChar">
    <w:name w:val="Comment Text Char"/>
    <w:basedOn w:val="DefaultParagraphFont"/>
    <w:link w:val="CommentText"/>
    <w:uiPriority w:val="99"/>
    <w:semiHidden/>
    <w:rsid w:val="008B13E0"/>
    <w:rPr>
      <w:sz w:val="20"/>
      <w:szCs w:val="20"/>
    </w:rPr>
  </w:style>
  <w:style w:type="paragraph" w:styleId="CommentSubject">
    <w:name w:val="annotation subject"/>
    <w:basedOn w:val="CommentText"/>
    <w:next w:val="CommentText"/>
    <w:link w:val="CommentSubjectChar"/>
    <w:uiPriority w:val="99"/>
    <w:semiHidden/>
    <w:unhideWhenUsed/>
    <w:rsid w:val="008B13E0"/>
    <w:rPr>
      <w:b/>
      <w:bCs/>
    </w:rPr>
  </w:style>
  <w:style w:type="character" w:customStyle="1" w:styleId="CommentSubjectChar">
    <w:name w:val="Comment Subject Char"/>
    <w:basedOn w:val="CommentTextChar"/>
    <w:link w:val="CommentSubject"/>
    <w:uiPriority w:val="99"/>
    <w:semiHidden/>
    <w:rsid w:val="008B13E0"/>
    <w:rPr>
      <w:b/>
      <w:bCs/>
      <w:sz w:val="20"/>
      <w:szCs w:val="20"/>
    </w:rPr>
  </w:style>
  <w:style w:type="paragraph" w:styleId="Revision">
    <w:name w:val="Revision"/>
    <w:hidden/>
    <w:uiPriority w:val="99"/>
    <w:semiHidden/>
    <w:rsid w:val="00D23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81241">
      <w:bodyDiv w:val="1"/>
      <w:marLeft w:val="0"/>
      <w:marRight w:val="0"/>
      <w:marTop w:val="0"/>
      <w:marBottom w:val="0"/>
      <w:divBdr>
        <w:top w:val="none" w:sz="0" w:space="0" w:color="auto"/>
        <w:left w:val="none" w:sz="0" w:space="0" w:color="auto"/>
        <w:bottom w:val="none" w:sz="0" w:space="0" w:color="auto"/>
        <w:right w:val="none" w:sz="0" w:space="0" w:color="auto"/>
      </w:divBdr>
    </w:div>
    <w:div w:id="15215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431C-6347-40D3-8BD8-0E6CCEA4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Thorne</dc:creator>
  <cp:keywords/>
  <dc:description/>
  <cp:lastModifiedBy>Mark Thorne</cp:lastModifiedBy>
  <cp:revision>5</cp:revision>
  <dcterms:created xsi:type="dcterms:W3CDTF">2022-02-22T00:06:00Z</dcterms:created>
  <dcterms:modified xsi:type="dcterms:W3CDTF">2022-02-22T00:52:00Z</dcterms:modified>
</cp:coreProperties>
</file>