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D489" w14:textId="77777777" w:rsidR="00610841" w:rsidRDefault="00610841" w:rsidP="008F5FE7">
      <w:pPr>
        <w:jc w:val="both"/>
        <w:rPr>
          <w:b/>
        </w:rPr>
      </w:pPr>
      <w:r>
        <w:rPr>
          <w:b/>
          <w:noProof/>
        </w:rPr>
        <w:drawing>
          <wp:inline distT="0" distB="0" distL="0" distR="0" wp14:anchorId="06BF34F6" wp14:editId="705F8579">
            <wp:extent cx="2682586" cy="1603169"/>
            <wp:effectExtent l="19050" t="0" r="3464" b="0"/>
            <wp:docPr id="1" name="Picture 1" descr="C:\Users\DELL\Downloads\WhatsApp Image 2026-02-28 at 9.40.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6-02-28 at 9.40.29 PM.jpeg"/>
                    <pic:cNvPicPr>
                      <a:picLocks noChangeAspect="1" noChangeArrowheads="1"/>
                    </pic:cNvPicPr>
                  </pic:nvPicPr>
                  <pic:blipFill>
                    <a:blip r:embed="rId5"/>
                    <a:srcRect/>
                    <a:stretch>
                      <a:fillRect/>
                    </a:stretch>
                  </pic:blipFill>
                  <pic:spPr bwMode="auto">
                    <a:xfrm>
                      <a:off x="0" y="0"/>
                      <a:ext cx="2682022" cy="1602832"/>
                    </a:xfrm>
                    <a:prstGeom prst="rect">
                      <a:avLst/>
                    </a:prstGeom>
                    <a:noFill/>
                    <a:ln w="9525">
                      <a:noFill/>
                      <a:miter lim="800000"/>
                      <a:headEnd/>
                      <a:tailEnd/>
                    </a:ln>
                  </pic:spPr>
                </pic:pic>
              </a:graphicData>
            </a:graphic>
          </wp:inline>
        </w:drawing>
      </w:r>
      <w:r>
        <w:rPr>
          <w:b/>
        </w:rPr>
        <w:t xml:space="preserve">          </w:t>
      </w:r>
      <w:r w:rsidRPr="00610841">
        <w:rPr>
          <w:b/>
          <w:noProof/>
        </w:rPr>
        <w:drawing>
          <wp:inline distT="0" distB="0" distL="0" distR="0" wp14:anchorId="1B90776F" wp14:editId="10429633">
            <wp:extent cx="2854779" cy="1635465"/>
            <wp:effectExtent l="19050" t="0" r="2721" b="0"/>
            <wp:docPr id="2" name="Picture 1" descr="C:\Users\DELL\Downloads\WhatsApp Image 2026-02-28 at 9.41.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6-02-28 at 9.41.07 PM.jpeg"/>
                    <pic:cNvPicPr>
                      <a:picLocks noChangeAspect="1" noChangeArrowheads="1"/>
                    </pic:cNvPicPr>
                  </pic:nvPicPr>
                  <pic:blipFill>
                    <a:blip r:embed="rId6"/>
                    <a:srcRect/>
                    <a:stretch>
                      <a:fillRect/>
                    </a:stretch>
                  </pic:blipFill>
                  <pic:spPr bwMode="auto">
                    <a:xfrm>
                      <a:off x="0" y="0"/>
                      <a:ext cx="2856234" cy="1636298"/>
                    </a:xfrm>
                    <a:prstGeom prst="rect">
                      <a:avLst/>
                    </a:prstGeom>
                    <a:noFill/>
                    <a:ln w="9525">
                      <a:noFill/>
                      <a:miter lim="800000"/>
                      <a:headEnd/>
                      <a:tailEnd/>
                    </a:ln>
                  </pic:spPr>
                </pic:pic>
              </a:graphicData>
            </a:graphic>
          </wp:inline>
        </w:drawing>
      </w:r>
    </w:p>
    <w:p w14:paraId="3D5A909E" w14:textId="7D8D3583" w:rsidR="008A45F9" w:rsidRPr="00450E21" w:rsidRDefault="008A45F9" w:rsidP="008A45F9">
      <w:pPr>
        <w:jc w:val="center"/>
        <w:rPr>
          <w:b/>
          <w:u w:val="single"/>
        </w:rPr>
      </w:pPr>
      <w:r w:rsidRPr="00450E21">
        <w:rPr>
          <w:b/>
          <w:u w:val="single"/>
        </w:rPr>
        <w:t>Laun</w:t>
      </w:r>
      <w:r w:rsidR="00CB1714" w:rsidRPr="00450E21">
        <w:rPr>
          <w:b/>
          <w:u w:val="single"/>
        </w:rPr>
        <w:t>ch/Celebration of IYRP in Rajouri</w:t>
      </w:r>
      <w:r w:rsidRPr="00450E21">
        <w:rPr>
          <w:b/>
          <w:u w:val="single"/>
        </w:rPr>
        <w:t xml:space="preserve"> District</w:t>
      </w:r>
      <w:r w:rsidR="00CB1714" w:rsidRPr="00450E21">
        <w:rPr>
          <w:b/>
          <w:u w:val="single"/>
        </w:rPr>
        <w:t xml:space="preserve"> </w:t>
      </w:r>
      <w:r w:rsidRPr="00450E21">
        <w:rPr>
          <w:b/>
          <w:u w:val="single"/>
        </w:rPr>
        <w:t xml:space="preserve">of </w:t>
      </w:r>
      <w:r w:rsidR="00CB1714" w:rsidRPr="00450E21">
        <w:rPr>
          <w:b/>
          <w:u w:val="single"/>
        </w:rPr>
        <w:t>Jammu &amp; Kashmir</w:t>
      </w:r>
      <w:r w:rsidR="004B4400">
        <w:rPr>
          <w:b/>
          <w:u w:val="single"/>
        </w:rPr>
        <w:t>, India</w:t>
      </w:r>
    </w:p>
    <w:p w14:paraId="566AD92F" w14:textId="77777777" w:rsidR="008A45F9" w:rsidRDefault="00441277" w:rsidP="008A45F9">
      <w:pPr>
        <w:spacing w:after="0" w:line="240" w:lineRule="auto"/>
      </w:pPr>
      <w:r>
        <w:t>Dated: 16</w:t>
      </w:r>
      <w:r w:rsidR="008A45F9">
        <w:t>-02-2026</w:t>
      </w:r>
    </w:p>
    <w:p w14:paraId="5C1ACD78" w14:textId="77777777" w:rsidR="008A45F9" w:rsidRDefault="00955104" w:rsidP="008A45F9">
      <w:pPr>
        <w:spacing w:after="0" w:line="240" w:lineRule="auto"/>
      </w:pPr>
      <w:r>
        <w:t xml:space="preserve">Venue: </w:t>
      </w:r>
      <w:proofErr w:type="spellStart"/>
      <w:r>
        <w:t>Prori</w:t>
      </w:r>
      <w:proofErr w:type="spellEnd"/>
      <w:r>
        <w:t xml:space="preserve"> </w:t>
      </w:r>
      <w:proofErr w:type="spellStart"/>
      <w:r>
        <w:t>Gujjaran</w:t>
      </w:r>
      <w:proofErr w:type="spellEnd"/>
      <w:r>
        <w:t>, District Rajouri, J&amp;K</w:t>
      </w:r>
    </w:p>
    <w:p w14:paraId="0B4955EE" w14:textId="77777777" w:rsidR="008A45F9" w:rsidRDefault="008A45F9" w:rsidP="008A45F9">
      <w:pPr>
        <w:spacing w:after="0" w:line="240" w:lineRule="auto"/>
      </w:pPr>
      <w:r>
        <w:t>Time.  11:00 am</w:t>
      </w:r>
    </w:p>
    <w:p w14:paraId="17723D11" w14:textId="77777777" w:rsidR="008A45F9" w:rsidRDefault="008A45F9" w:rsidP="008A45F9">
      <w:pPr>
        <w:spacing w:after="0" w:line="240" w:lineRule="auto"/>
      </w:pPr>
    </w:p>
    <w:p w14:paraId="149D7218" w14:textId="77777777" w:rsidR="008A45F9" w:rsidRDefault="00794670" w:rsidP="008A45F9">
      <w:pPr>
        <w:spacing w:before="240" w:after="0" w:line="240" w:lineRule="auto"/>
        <w:jc w:val="both"/>
      </w:pPr>
      <w:r>
        <w:t>On 16</w:t>
      </w:r>
      <w:r w:rsidR="008A45F9" w:rsidRPr="00A23AA9">
        <w:rPr>
          <w:vertAlign w:val="superscript"/>
        </w:rPr>
        <w:t>th</w:t>
      </w:r>
      <w:r w:rsidR="008A45F9">
        <w:t xml:space="preserve"> February 2026, an event was successfully organized</w:t>
      </w:r>
      <w:r w:rsidR="00781BA6">
        <w:t xml:space="preserve"> by </w:t>
      </w:r>
      <w:r w:rsidR="00781BA6" w:rsidRPr="00781BA6">
        <w:rPr>
          <w:b/>
        </w:rPr>
        <w:t>Highland Pastoralist Alliance (HPA)</w:t>
      </w:r>
      <w:r w:rsidR="00D33CCC">
        <w:rPr>
          <w:b/>
        </w:rPr>
        <w:t xml:space="preserve"> </w:t>
      </w:r>
      <w:r w:rsidR="00F25D51">
        <w:t>with</w:t>
      </w:r>
      <w:r w:rsidR="00D33CCC">
        <w:t xml:space="preserve"> </w:t>
      </w:r>
      <w:r w:rsidR="00D33CCC" w:rsidRPr="00D33CCC">
        <w:rPr>
          <w:b/>
        </w:rPr>
        <w:t>Indian Pastoralist Communities Network (IPCN)</w:t>
      </w:r>
      <w:r w:rsidR="008A45F9">
        <w:t xml:space="preserve"> in </w:t>
      </w:r>
      <w:r>
        <w:t xml:space="preserve">village </w:t>
      </w:r>
      <w:proofErr w:type="spellStart"/>
      <w:r>
        <w:t>Prori</w:t>
      </w:r>
      <w:proofErr w:type="spellEnd"/>
      <w:r>
        <w:t xml:space="preserve"> </w:t>
      </w:r>
      <w:proofErr w:type="spellStart"/>
      <w:r>
        <w:t>Gujjaran</w:t>
      </w:r>
      <w:proofErr w:type="spellEnd"/>
      <w:r>
        <w:t xml:space="preserve"> </w:t>
      </w:r>
      <w:r w:rsidR="008A45F9">
        <w:t>district</w:t>
      </w:r>
      <w:r>
        <w:t xml:space="preserve"> Rajouri of J&amp;K</w:t>
      </w:r>
      <w:r w:rsidR="008A45F9">
        <w:t xml:space="preserve"> to celebrate the International Year of Rangelands and Pastoralists IYRP, 2026. The program aimed to raise awareness about the importance of rangelands, pastoralist communities and sustainable development based livestock for livelihood in the Himalayan region.</w:t>
      </w:r>
    </w:p>
    <w:p w14:paraId="312B9FC6" w14:textId="53E83E81" w:rsidR="004B4400" w:rsidRDefault="004B4400" w:rsidP="008A45F9">
      <w:pPr>
        <w:spacing w:before="240" w:after="0" w:line="240" w:lineRule="auto"/>
        <w:jc w:val="both"/>
      </w:pPr>
      <w:r>
        <w:rPr>
          <w:noProof/>
        </w:rPr>
        <w:drawing>
          <wp:inline distT="0" distB="0" distL="0" distR="0" wp14:anchorId="4B8C8290" wp14:editId="6879AA9F">
            <wp:extent cx="2711347" cy="1864147"/>
            <wp:effectExtent l="0" t="0" r="0" b="0"/>
            <wp:docPr id="3" name="Picture 1" descr="C:\Users\DELL\Downloads\WhatsApp Image 2026-03-01 at 7.57.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6-03-01 at 7.57.16 PM.jpeg"/>
                    <pic:cNvPicPr>
                      <a:picLocks noChangeAspect="1" noChangeArrowheads="1"/>
                    </pic:cNvPicPr>
                  </pic:nvPicPr>
                  <pic:blipFill>
                    <a:blip r:embed="rId7" cstate="print"/>
                    <a:srcRect/>
                    <a:stretch>
                      <a:fillRect/>
                    </a:stretch>
                  </pic:blipFill>
                  <pic:spPr bwMode="auto">
                    <a:xfrm>
                      <a:off x="0" y="0"/>
                      <a:ext cx="2720930" cy="1870735"/>
                    </a:xfrm>
                    <a:prstGeom prst="rect">
                      <a:avLst/>
                    </a:prstGeom>
                    <a:noFill/>
                    <a:ln w="9525">
                      <a:noFill/>
                      <a:miter lim="800000"/>
                      <a:headEnd/>
                      <a:tailEnd/>
                    </a:ln>
                  </pic:spPr>
                </pic:pic>
              </a:graphicData>
            </a:graphic>
          </wp:inline>
        </w:drawing>
      </w:r>
      <w:r>
        <w:t xml:space="preserve">      </w:t>
      </w:r>
      <w:r>
        <w:rPr>
          <w:noProof/>
        </w:rPr>
        <w:drawing>
          <wp:inline distT="0" distB="0" distL="0" distR="0" wp14:anchorId="0FB2B7DA" wp14:editId="5643E9A1">
            <wp:extent cx="2666355" cy="1999240"/>
            <wp:effectExtent l="0" t="0" r="0" b="0"/>
            <wp:docPr id="4" name="Picture 2" descr="C:\Users\DELL\Downloads\WhatsApp Image 2026-03-01 at 7.43.0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WhatsApp Image 2026-03-01 at 7.43.00 PM (1).jpeg"/>
                    <pic:cNvPicPr>
                      <a:picLocks noChangeAspect="1" noChangeArrowheads="1"/>
                    </pic:cNvPicPr>
                  </pic:nvPicPr>
                  <pic:blipFill>
                    <a:blip r:embed="rId8" cstate="print"/>
                    <a:srcRect/>
                    <a:stretch>
                      <a:fillRect/>
                    </a:stretch>
                  </pic:blipFill>
                  <pic:spPr bwMode="auto">
                    <a:xfrm>
                      <a:off x="0" y="0"/>
                      <a:ext cx="2671801" cy="2003323"/>
                    </a:xfrm>
                    <a:prstGeom prst="rect">
                      <a:avLst/>
                    </a:prstGeom>
                    <a:noFill/>
                    <a:ln w="9525">
                      <a:noFill/>
                      <a:miter lim="800000"/>
                      <a:headEnd/>
                      <a:tailEnd/>
                    </a:ln>
                  </pic:spPr>
                </pic:pic>
              </a:graphicData>
            </a:graphic>
          </wp:inline>
        </w:drawing>
      </w:r>
    </w:p>
    <w:p w14:paraId="772ED00B" w14:textId="2E8C24AB" w:rsidR="006349EF" w:rsidRDefault="006349EF" w:rsidP="008A45F9">
      <w:pPr>
        <w:spacing w:before="240" w:after="0" w:line="240" w:lineRule="auto"/>
        <w:jc w:val="both"/>
      </w:pPr>
      <w:r>
        <w:t xml:space="preserve">In Jammu members of IPCN met with Dr Shahid Iqbal Choudhary and had detailed discussion on  </w:t>
      </w:r>
      <w:r w:rsidR="004B4400">
        <w:t>celebration</w:t>
      </w:r>
      <w:r>
        <w:t xml:space="preserve"> of IYRP in J&amp;K in May month this year</w:t>
      </w:r>
      <w:r w:rsidR="005E0FF0">
        <w:t>.</w:t>
      </w:r>
    </w:p>
    <w:p w14:paraId="59F02138" w14:textId="77777777" w:rsidR="008A45F9" w:rsidRDefault="008A45F9" w:rsidP="008A45F9">
      <w:pPr>
        <w:spacing w:before="240" w:after="0" w:line="240" w:lineRule="auto"/>
        <w:jc w:val="both"/>
      </w:pPr>
      <w:r>
        <w:t>The event brought together</w:t>
      </w:r>
      <w:r w:rsidR="00F06F76">
        <w:t xml:space="preserve"> Gujjar </w:t>
      </w:r>
      <w:proofErr w:type="spellStart"/>
      <w:r w:rsidR="00F06F76">
        <w:t>Bakerwal</w:t>
      </w:r>
      <w:proofErr w:type="spellEnd"/>
      <w:r w:rsidR="00F06F76">
        <w:t xml:space="preserve"> </w:t>
      </w:r>
      <w:r>
        <w:t>pastoralist community</w:t>
      </w:r>
      <w:r w:rsidR="00FD26B7">
        <w:t xml:space="preserve"> members,</w:t>
      </w:r>
      <w:r>
        <w:t xml:space="preserve"> youth, women and social activist to recognize the cultural and ecological contribution of pastoralists.</w:t>
      </w:r>
    </w:p>
    <w:p w14:paraId="6C37387C" w14:textId="77777777" w:rsidR="008A45F9" w:rsidRPr="009F7A33" w:rsidRDefault="008A45F9" w:rsidP="008A45F9">
      <w:pPr>
        <w:spacing w:before="240" w:after="0" w:line="240" w:lineRule="auto"/>
        <w:jc w:val="both"/>
        <w:rPr>
          <w:b/>
          <w:u w:val="single"/>
        </w:rPr>
      </w:pPr>
      <w:r w:rsidRPr="009F7A33">
        <w:rPr>
          <w:b/>
          <w:u w:val="single"/>
        </w:rPr>
        <w:t>Main objective of the event:</w:t>
      </w:r>
    </w:p>
    <w:p w14:paraId="1D7ED067" w14:textId="77777777" w:rsidR="008A45F9" w:rsidRDefault="008A45F9" w:rsidP="008A45F9">
      <w:pPr>
        <w:pStyle w:val="ListParagraph"/>
        <w:numPr>
          <w:ilvl w:val="0"/>
          <w:numId w:val="1"/>
        </w:numPr>
        <w:spacing w:before="240" w:after="0" w:line="240" w:lineRule="auto"/>
        <w:jc w:val="both"/>
      </w:pPr>
      <w:r>
        <w:t>To celebrate IYRP and promote awareness about rangeland conservation.</w:t>
      </w:r>
    </w:p>
    <w:p w14:paraId="250DD3DD" w14:textId="77777777" w:rsidR="008A45F9" w:rsidRDefault="008A45F9" w:rsidP="008A45F9">
      <w:pPr>
        <w:pStyle w:val="ListParagraph"/>
        <w:numPr>
          <w:ilvl w:val="0"/>
          <w:numId w:val="1"/>
        </w:numPr>
        <w:spacing w:before="240" w:after="0" w:line="240" w:lineRule="auto"/>
        <w:jc w:val="both"/>
      </w:pPr>
      <w:r>
        <w:t>To highlight the role of pastoralist community in biodiversity conservation.</w:t>
      </w:r>
    </w:p>
    <w:p w14:paraId="1E8593F6" w14:textId="77777777" w:rsidR="008A45F9" w:rsidRDefault="008A45F9" w:rsidP="008A45F9">
      <w:pPr>
        <w:pStyle w:val="ListParagraph"/>
        <w:numPr>
          <w:ilvl w:val="0"/>
          <w:numId w:val="1"/>
        </w:numPr>
        <w:spacing w:before="240" w:after="0" w:line="240" w:lineRule="auto"/>
        <w:jc w:val="both"/>
      </w:pPr>
      <w:r>
        <w:t>To showcase traditional culture indigenous knowledge and sustainable practice.</w:t>
      </w:r>
    </w:p>
    <w:p w14:paraId="058A1392" w14:textId="095CAEF8" w:rsidR="008A45F9" w:rsidRPr="001452C7" w:rsidRDefault="008A45F9" w:rsidP="008A45F9">
      <w:pPr>
        <w:spacing w:before="240" w:after="0" w:line="240" w:lineRule="auto"/>
        <w:jc w:val="both"/>
      </w:pPr>
      <w:r w:rsidRPr="009F7A33">
        <w:rPr>
          <w:b/>
          <w:u w:val="single"/>
        </w:rPr>
        <w:lastRenderedPageBreak/>
        <w:t xml:space="preserve">Community </w:t>
      </w:r>
      <w:proofErr w:type="spellStart"/>
      <w:r w:rsidRPr="009F7A33">
        <w:rPr>
          <w:b/>
          <w:u w:val="single"/>
        </w:rPr>
        <w:t>Dialouge</w:t>
      </w:r>
      <w:proofErr w:type="spellEnd"/>
      <w:r w:rsidRPr="009F7A33">
        <w:rPr>
          <w:b/>
          <w:u w:val="single"/>
        </w:rPr>
        <w:t>:</w:t>
      </w:r>
      <w:r>
        <w:rPr>
          <w:b/>
          <w:u w:val="single"/>
        </w:rPr>
        <w:t xml:space="preserve"> </w:t>
      </w:r>
      <w:r>
        <w:t xml:space="preserve">An open </w:t>
      </w:r>
      <w:r w:rsidR="004B4400">
        <w:t>discussion</w:t>
      </w:r>
      <w:r>
        <w:t xml:space="preserve"> session was conducted where participants shared. </w:t>
      </w:r>
    </w:p>
    <w:p w14:paraId="1D1D7B4B" w14:textId="77777777" w:rsidR="008A45F9" w:rsidRDefault="008A45F9" w:rsidP="008A45F9">
      <w:pPr>
        <w:pStyle w:val="ListParagraph"/>
        <w:numPr>
          <w:ilvl w:val="0"/>
          <w:numId w:val="2"/>
        </w:numPr>
        <w:spacing w:before="240" w:after="0" w:line="240" w:lineRule="auto"/>
        <w:jc w:val="both"/>
      </w:pPr>
      <w:r w:rsidRPr="001452C7">
        <w:t xml:space="preserve">Issued related </w:t>
      </w:r>
      <w:r>
        <w:t>to grazing rights.</w:t>
      </w:r>
    </w:p>
    <w:p w14:paraId="0F0FA904" w14:textId="77777777" w:rsidR="008A45F9" w:rsidRDefault="008A45F9" w:rsidP="008A45F9">
      <w:pPr>
        <w:pStyle w:val="ListParagraph"/>
        <w:numPr>
          <w:ilvl w:val="0"/>
          <w:numId w:val="2"/>
        </w:numPr>
        <w:spacing w:before="240" w:after="0" w:line="240" w:lineRule="auto"/>
        <w:jc w:val="both"/>
      </w:pPr>
      <w:r>
        <w:t>Access to forest resources.</w:t>
      </w:r>
    </w:p>
    <w:p w14:paraId="66D3BDD7" w14:textId="77777777" w:rsidR="008A45F9" w:rsidRDefault="008A45F9" w:rsidP="008A45F9">
      <w:pPr>
        <w:pStyle w:val="ListParagraph"/>
        <w:numPr>
          <w:ilvl w:val="0"/>
          <w:numId w:val="2"/>
        </w:numPr>
        <w:spacing w:before="240" w:after="0" w:line="240" w:lineRule="auto"/>
        <w:jc w:val="both"/>
      </w:pPr>
      <w:r>
        <w:t>Climate change impacts.</w:t>
      </w:r>
    </w:p>
    <w:p w14:paraId="6426D491" w14:textId="77777777" w:rsidR="008A45F9" w:rsidRDefault="008A45F9" w:rsidP="008A45F9">
      <w:pPr>
        <w:pStyle w:val="ListParagraph"/>
        <w:numPr>
          <w:ilvl w:val="0"/>
          <w:numId w:val="2"/>
        </w:numPr>
        <w:spacing w:before="240" w:after="0" w:line="240" w:lineRule="auto"/>
        <w:jc w:val="both"/>
      </w:pPr>
      <w:r>
        <w:t>Migration challenge.</w:t>
      </w:r>
    </w:p>
    <w:p w14:paraId="40B5BB5B" w14:textId="77777777" w:rsidR="008A45F9" w:rsidRDefault="008A45F9" w:rsidP="008A45F9">
      <w:pPr>
        <w:spacing w:after="0" w:line="240" w:lineRule="auto"/>
        <w:ind w:left="360"/>
        <w:jc w:val="both"/>
        <w:rPr>
          <w:b/>
          <w:u w:val="single"/>
        </w:rPr>
      </w:pPr>
    </w:p>
    <w:p w14:paraId="16E1757E" w14:textId="77777777" w:rsidR="008A45F9" w:rsidRPr="00835783" w:rsidRDefault="008A45F9" w:rsidP="008A45F9">
      <w:pPr>
        <w:spacing w:after="0" w:line="240" w:lineRule="auto"/>
        <w:jc w:val="both"/>
        <w:rPr>
          <w:u w:val="single"/>
        </w:rPr>
      </w:pPr>
      <w:r w:rsidRPr="00835783">
        <w:rPr>
          <w:b/>
          <w:u w:val="single"/>
        </w:rPr>
        <w:t>Conclusion</w:t>
      </w:r>
      <w:r>
        <w:rPr>
          <w:u w:val="single"/>
        </w:rPr>
        <w:t>:</w:t>
      </w:r>
    </w:p>
    <w:p w14:paraId="626517AC" w14:textId="05D70B66" w:rsidR="008A45F9" w:rsidRDefault="008A45F9" w:rsidP="008A45F9">
      <w:pPr>
        <w:spacing w:after="0" w:line="240" w:lineRule="auto"/>
        <w:ind w:left="360"/>
        <w:jc w:val="both"/>
      </w:pPr>
      <w:r>
        <w:t xml:space="preserve">The presence of local community members reflected strong local support for rangeland conservation and pastoral rights. The local convener of this event was </w:t>
      </w:r>
      <w:r w:rsidR="00E952BE">
        <w:t>Tariq Aziz</w:t>
      </w:r>
      <w:r>
        <w:t xml:space="preserve"> a young Gujjar pastoralist</w:t>
      </w:r>
      <w:r w:rsidR="00C56A4B">
        <w:t xml:space="preserve"> research scholar</w:t>
      </w:r>
      <w:r w:rsidR="004D7056">
        <w:t xml:space="preserve"> president of Highland Pastoralist Alliance</w:t>
      </w:r>
      <w:r>
        <w:t xml:space="preserve"> whereas members of IPCN Bhavana Desai from Gujarat</w:t>
      </w:r>
      <w:r w:rsidR="00E952BE">
        <w:t xml:space="preserve"> and</w:t>
      </w:r>
      <w:r>
        <w:t xml:space="preserve"> Mohd Ameer</w:t>
      </w:r>
      <w:r w:rsidR="004B4400">
        <w:t xml:space="preserve"> </w:t>
      </w:r>
      <w:r>
        <w:t xml:space="preserve">Hamza from </w:t>
      </w:r>
      <w:r w:rsidR="004B4400">
        <w:t>Uttarakhand</w:t>
      </w:r>
      <w:r>
        <w:t xml:space="preserve"> were organizer of this program.</w:t>
      </w:r>
    </w:p>
    <w:p w14:paraId="5B4A0477" w14:textId="77777777" w:rsidR="001F4892" w:rsidRDefault="001F4892"/>
    <w:p w14:paraId="1F7CCE00" w14:textId="77777777" w:rsidR="00AA5B9C" w:rsidRPr="00AA5B9C" w:rsidRDefault="00AA5B9C" w:rsidP="00041C74">
      <w:pPr>
        <w:pStyle w:val="NoSpacing"/>
      </w:pPr>
      <w:r w:rsidRPr="00AA5B9C">
        <w:t>Tariq Aziz </w:t>
      </w:r>
    </w:p>
    <w:p w14:paraId="11F78C67" w14:textId="728E09BF" w:rsidR="00AA5B9C" w:rsidRDefault="00AA5B9C" w:rsidP="00041C74">
      <w:pPr>
        <w:pStyle w:val="NoSpacing"/>
      </w:pPr>
      <w:r w:rsidRPr="00AA5B9C">
        <w:t xml:space="preserve">Member Indian Pastoralists Communities Network IPCN &amp; Highland </w:t>
      </w:r>
      <w:r w:rsidR="00512397" w:rsidRPr="00AA5B9C">
        <w:t>Pastoralists</w:t>
      </w:r>
      <w:r w:rsidRPr="00AA5B9C">
        <w:t xml:space="preserve"> Alliance.</w:t>
      </w:r>
    </w:p>
    <w:p w14:paraId="7F454F3E" w14:textId="587FDDD6" w:rsidR="00B451D4" w:rsidRPr="00AA5B9C" w:rsidRDefault="00B451D4" w:rsidP="00041C74">
      <w:pPr>
        <w:pStyle w:val="NoSpacing"/>
      </w:pPr>
      <w:r>
        <w:t>Rajouri</w:t>
      </w:r>
      <w:r w:rsidR="00E2693B">
        <w:t xml:space="preserve">, Jammu and Kashmir </w:t>
      </w:r>
    </w:p>
    <w:p w14:paraId="2744324C" w14:textId="4589DBB4" w:rsidR="00AA5B9C" w:rsidRDefault="00041C74" w:rsidP="00041C74">
      <w:pPr>
        <w:pStyle w:val="NoSpacing"/>
      </w:pPr>
      <w:hyperlink r:id="rId9" w:history="1">
        <w:r w:rsidRPr="00BD3C01">
          <w:rPr>
            <w:rStyle w:val="Hyperlink"/>
          </w:rPr>
          <w:t>tariqcuj@gmail.com</w:t>
        </w:r>
      </w:hyperlink>
    </w:p>
    <w:p w14:paraId="236C6011" w14:textId="77777777" w:rsidR="00041C74" w:rsidRDefault="00041C74" w:rsidP="00041C74">
      <w:pPr>
        <w:pStyle w:val="NoSpacing"/>
      </w:pPr>
      <w:r>
        <w:t>3.3.2026</w:t>
      </w:r>
    </w:p>
    <w:p w14:paraId="6666DD6F" w14:textId="77777777" w:rsidR="00041C74" w:rsidRDefault="00041C74"/>
    <w:p w14:paraId="419A210C" w14:textId="143EC208" w:rsidR="008D6B94" w:rsidRDefault="008D6B94"/>
    <w:p w14:paraId="50F29EB4" w14:textId="77777777" w:rsidR="008D6B94" w:rsidRDefault="00342BC1">
      <w:r>
        <w:rPr>
          <w:noProof/>
        </w:rPr>
        <w:lastRenderedPageBreak/>
        <w:drawing>
          <wp:inline distT="0" distB="0" distL="0" distR="0" wp14:anchorId="226B600E" wp14:editId="0C50C764">
            <wp:extent cx="5847360" cy="5793652"/>
            <wp:effectExtent l="19050" t="0" r="990" b="0"/>
            <wp:docPr id="5" name="Picture 3" descr="C:\Users\DELL\Downloads\WhatsApp Image 2026-03-01 at 8.13.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WhatsApp Image 2026-03-01 at 8.13.48 PM.jpeg"/>
                    <pic:cNvPicPr>
                      <a:picLocks noChangeAspect="1" noChangeArrowheads="1"/>
                    </pic:cNvPicPr>
                  </pic:nvPicPr>
                  <pic:blipFill>
                    <a:blip r:embed="rId10"/>
                    <a:srcRect/>
                    <a:stretch>
                      <a:fillRect/>
                    </a:stretch>
                  </pic:blipFill>
                  <pic:spPr bwMode="auto">
                    <a:xfrm>
                      <a:off x="0" y="0"/>
                      <a:ext cx="5855575" cy="5801792"/>
                    </a:xfrm>
                    <a:prstGeom prst="rect">
                      <a:avLst/>
                    </a:prstGeom>
                    <a:noFill/>
                    <a:ln w="9525">
                      <a:noFill/>
                      <a:miter lim="800000"/>
                      <a:headEnd/>
                      <a:tailEnd/>
                    </a:ln>
                  </pic:spPr>
                </pic:pic>
              </a:graphicData>
            </a:graphic>
          </wp:inline>
        </w:drawing>
      </w:r>
    </w:p>
    <w:sectPr w:rsidR="008D6B94" w:rsidSect="00655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27EA"/>
    <w:multiLevelType w:val="hybridMultilevel"/>
    <w:tmpl w:val="CC08C7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754F3F"/>
    <w:multiLevelType w:val="hybridMultilevel"/>
    <w:tmpl w:val="397CCB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162583">
    <w:abstractNumId w:val="1"/>
  </w:num>
  <w:num w:numId="2" w16cid:durableId="28130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45F9"/>
    <w:rsid w:val="00041C74"/>
    <w:rsid w:val="000856E3"/>
    <w:rsid w:val="001F4892"/>
    <w:rsid w:val="003153BF"/>
    <w:rsid w:val="00342BC1"/>
    <w:rsid w:val="00435C79"/>
    <w:rsid w:val="00441277"/>
    <w:rsid w:val="00450E21"/>
    <w:rsid w:val="004B4400"/>
    <w:rsid w:val="004D7056"/>
    <w:rsid w:val="00512397"/>
    <w:rsid w:val="005E0FF0"/>
    <w:rsid w:val="00610841"/>
    <w:rsid w:val="006349EF"/>
    <w:rsid w:val="00655D23"/>
    <w:rsid w:val="00781BA6"/>
    <w:rsid w:val="00794670"/>
    <w:rsid w:val="008A45F9"/>
    <w:rsid w:val="008D6B94"/>
    <w:rsid w:val="008F5FE7"/>
    <w:rsid w:val="00955104"/>
    <w:rsid w:val="00AA5B9C"/>
    <w:rsid w:val="00B451D4"/>
    <w:rsid w:val="00C56A4B"/>
    <w:rsid w:val="00C57201"/>
    <w:rsid w:val="00CB1714"/>
    <w:rsid w:val="00D33CCC"/>
    <w:rsid w:val="00E2693B"/>
    <w:rsid w:val="00E83CAA"/>
    <w:rsid w:val="00E952BE"/>
    <w:rsid w:val="00F06F76"/>
    <w:rsid w:val="00F25D51"/>
    <w:rsid w:val="00FD26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4E5C"/>
  <w15:docId w15:val="{5A7DEF78-5059-4F3A-9D7A-B769AB67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5F9"/>
    <w:pPr>
      <w:ind w:left="720"/>
      <w:contextualSpacing/>
    </w:pPr>
  </w:style>
  <w:style w:type="paragraph" w:styleId="BalloonText">
    <w:name w:val="Balloon Text"/>
    <w:basedOn w:val="Normal"/>
    <w:link w:val="BalloonTextChar"/>
    <w:uiPriority w:val="99"/>
    <w:semiHidden/>
    <w:unhideWhenUsed/>
    <w:rsid w:val="00610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841"/>
    <w:rPr>
      <w:rFonts w:ascii="Tahoma" w:hAnsi="Tahoma" w:cs="Tahoma"/>
      <w:sz w:val="16"/>
      <w:szCs w:val="16"/>
    </w:rPr>
  </w:style>
  <w:style w:type="character" w:styleId="Hyperlink">
    <w:name w:val="Hyperlink"/>
    <w:basedOn w:val="DefaultParagraphFont"/>
    <w:uiPriority w:val="99"/>
    <w:unhideWhenUsed/>
    <w:rsid w:val="00041C74"/>
    <w:rPr>
      <w:color w:val="0000FF" w:themeColor="hyperlink"/>
      <w:u w:val="single"/>
    </w:rPr>
  </w:style>
  <w:style w:type="character" w:styleId="UnresolvedMention">
    <w:name w:val="Unresolved Mention"/>
    <w:basedOn w:val="DefaultParagraphFont"/>
    <w:uiPriority w:val="99"/>
    <w:semiHidden/>
    <w:unhideWhenUsed/>
    <w:rsid w:val="00041C74"/>
    <w:rPr>
      <w:color w:val="605E5C"/>
      <w:shd w:val="clear" w:color="auto" w:fill="E1DFDD"/>
    </w:rPr>
  </w:style>
  <w:style w:type="paragraph" w:styleId="NoSpacing">
    <w:name w:val="No Spacing"/>
    <w:uiPriority w:val="1"/>
    <w:qFormat/>
    <w:rsid w:val="00041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tariqcu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SEVA</cp:lastModifiedBy>
  <cp:revision>40</cp:revision>
  <dcterms:created xsi:type="dcterms:W3CDTF">2026-02-28T15:16:00Z</dcterms:created>
  <dcterms:modified xsi:type="dcterms:W3CDTF">2026-03-04T11:05:00Z</dcterms:modified>
</cp:coreProperties>
</file>